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7C28" w14:textId="77777777" w:rsidR="00E82701" w:rsidRPr="00B94D55" w:rsidRDefault="00E82701">
      <w:pPr>
        <w:tabs>
          <w:tab w:val="left" w:pos="540"/>
          <w:tab w:val="left" w:pos="900"/>
          <w:tab w:val="left" w:pos="6480"/>
          <w:tab w:val="left" w:pos="9539"/>
        </w:tabs>
        <w:spacing w:line="240" w:lineRule="auto"/>
        <w:jc w:val="center"/>
        <w:rPr>
          <w:rFonts w:ascii="仿宋" w:eastAsia="仿宋" w:hAnsi="仿宋" w:cs="Helvetica Neue"/>
          <w:b/>
          <w:i/>
        </w:rPr>
      </w:pPr>
    </w:p>
    <w:p w14:paraId="7E9ECAE4" w14:textId="77777777" w:rsidR="00E82701" w:rsidRPr="00B94D55" w:rsidRDefault="00B10C02">
      <w:pPr>
        <w:keepNext/>
        <w:keepLines/>
        <w:spacing w:before="0" w:line="240" w:lineRule="auto"/>
        <w:jc w:val="center"/>
        <w:rPr>
          <w:rFonts w:ascii="仿宋" w:eastAsia="仿宋" w:hAnsi="仿宋" w:cs="Microsoft JhengHei"/>
          <w:b/>
          <w:color w:val="345A8A"/>
          <w:sz w:val="28"/>
          <w:szCs w:val="28"/>
        </w:rPr>
      </w:pPr>
      <w:r w:rsidRPr="00B94D55">
        <w:rPr>
          <w:rFonts w:ascii="仿宋" w:eastAsia="仿宋" w:hAnsi="仿宋" w:cs="Microsoft JhengHei"/>
          <w:b/>
          <w:color w:val="345A8A"/>
          <w:sz w:val="28"/>
          <w:szCs w:val="28"/>
        </w:rPr>
        <w:t>作业：在En-ROADS模拟气候未来</w:t>
      </w:r>
    </w:p>
    <w:p w14:paraId="2CDA8E28" w14:textId="7484FF38" w:rsidR="00E82701" w:rsidRPr="00B94D55" w:rsidRDefault="00B10C02">
      <w:pPr>
        <w:spacing w:line="240" w:lineRule="auto"/>
        <w:rPr>
          <w:rFonts w:ascii="仿宋" w:eastAsia="仿宋" w:hAnsi="仿宋" w:cs="Microsoft JhengHei"/>
        </w:rPr>
      </w:pPr>
      <w:r w:rsidRPr="00B94D55">
        <w:rPr>
          <w:rFonts w:ascii="仿宋" w:eastAsia="仿宋" w:hAnsi="仿宋" w:cs="Microsoft JhengHei"/>
        </w:rPr>
        <w:t>在这份作业中，</w:t>
      </w:r>
      <w:r w:rsidR="007178EB" w:rsidRPr="00B94D55">
        <w:rPr>
          <w:rFonts w:ascii="仿宋" w:eastAsia="仿宋" w:hAnsi="仿宋" w:cs="Microsoft JhengHei" w:hint="eastAsia"/>
        </w:rPr>
        <w:t>您将</w:t>
      </w:r>
      <w:r w:rsidRPr="00B94D55">
        <w:rPr>
          <w:rFonts w:ascii="仿宋" w:eastAsia="仿宋" w:hAnsi="仿宋" w:cs="Microsoft JhengHei"/>
        </w:rPr>
        <w:t>以En-ROADS模拟模型(由Climate Interactive及MIT麻省史隆管理学院永续发展计划开发)建立一个能够减缓全球变暖到国际认可目标2°C以下的情景</w:t>
      </w:r>
      <w:r w:rsidR="00555995" w:rsidRPr="00B94D55">
        <w:rPr>
          <w:rFonts w:ascii="仿宋" w:eastAsia="仿宋" w:hAnsi="仿宋" w:cs="Microsoft JhengHei" w:hint="eastAsia"/>
        </w:rPr>
        <w:t>。</w:t>
      </w:r>
      <w:r w:rsidRPr="00B94D55">
        <w:rPr>
          <w:rFonts w:ascii="仿宋" w:eastAsia="仿宋" w:hAnsi="仿宋" w:cs="Microsoft JhengHei"/>
        </w:rPr>
        <w:t>此外</w:t>
      </w:r>
      <w:r w:rsidR="00555995" w:rsidRPr="00B94D55">
        <w:rPr>
          <w:rFonts w:ascii="仿宋" w:eastAsia="仿宋" w:hAnsi="仿宋" w:cs="Microsoft JhengHei" w:hint="eastAsia"/>
        </w:rPr>
        <w:t>，</w:t>
      </w:r>
      <w:r w:rsidRPr="00B94D55">
        <w:rPr>
          <w:rFonts w:ascii="仿宋" w:eastAsia="仿宋" w:hAnsi="仿宋" w:cs="Microsoft JhengHei"/>
        </w:rPr>
        <w:t>您也会</w:t>
      </w:r>
      <w:r w:rsidR="007178EB" w:rsidRPr="00B94D55">
        <w:rPr>
          <w:rFonts w:ascii="仿宋" w:eastAsia="仿宋" w:hAnsi="仿宋" w:cs="Microsoft JhengHei" w:hint="eastAsia"/>
        </w:rPr>
        <w:t>将</w:t>
      </w:r>
      <w:r w:rsidRPr="00B94D55">
        <w:rPr>
          <w:rFonts w:ascii="仿宋" w:eastAsia="仿宋" w:hAnsi="仿宋" w:cs="Microsoft JhengHei"/>
        </w:rPr>
        <w:t>与执行政策</w:t>
      </w:r>
      <w:r w:rsidR="007178EB" w:rsidRPr="00B94D55">
        <w:rPr>
          <w:rFonts w:ascii="仿宋" w:eastAsia="仿宋" w:hAnsi="仿宋" w:cs="Microsoft JhengHei" w:hint="eastAsia"/>
        </w:rPr>
        <w:t>有关</w:t>
      </w:r>
      <w:r w:rsidRPr="00B94D55">
        <w:rPr>
          <w:rFonts w:ascii="仿宋" w:eastAsia="仿宋" w:hAnsi="仿宋" w:cs="Microsoft JhengHei"/>
        </w:rPr>
        <w:t>的经济</w:t>
      </w:r>
      <w:r w:rsidR="00555995" w:rsidRPr="00B94D55">
        <w:rPr>
          <w:rFonts w:ascii="仿宋" w:eastAsia="仿宋" w:hAnsi="仿宋" w:cs="Microsoft JhengHei" w:hint="eastAsia"/>
        </w:rPr>
        <w:t>、</w:t>
      </w:r>
      <w:r w:rsidRPr="00B94D55">
        <w:rPr>
          <w:rFonts w:ascii="仿宋" w:eastAsia="仿宋" w:hAnsi="仿宋" w:cs="Microsoft JhengHei"/>
        </w:rPr>
        <w:t>政治及社会议题纳入考虑</w:t>
      </w:r>
      <w:r w:rsidR="00555995" w:rsidRPr="00B94D55">
        <w:rPr>
          <w:rFonts w:ascii="仿宋" w:eastAsia="仿宋" w:hAnsi="仿宋" w:cs="Microsoft JhengHei" w:hint="eastAsia"/>
        </w:rPr>
        <w:t>。</w:t>
      </w:r>
    </w:p>
    <w:p w14:paraId="578C5BC9" w14:textId="77777777" w:rsidR="00E82701" w:rsidRPr="00B94D55" w:rsidRDefault="00B10C02">
      <w:pPr>
        <w:pStyle w:val="2"/>
        <w:spacing w:after="120" w:line="240" w:lineRule="auto"/>
        <w:rPr>
          <w:rFonts w:ascii="仿宋" w:eastAsia="仿宋" w:hAnsi="仿宋" w:cs="Microsoft JhengHei"/>
          <w:b/>
        </w:rPr>
      </w:pPr>
      <w:r w:rsidRPr="00B94D55">
        <w:rPr>
          <w:rFonts w:ascii="仿宋" w:eastAsia="仿宋" w:hAnsi="仿宋" w:cs="Microsoft JhengHei"/>
        </w:rPr>
        <w:br/>
      </w:r>
      <w:r w:rsidRPr="00B94D55">
        <w:rPr>
          <w:rFonts w:ascii="仿宋" w:eastAsia="仿宋" w:hAnsi="仿宋" w:cs="Microsoft JhengHei"/>
          <w:b/>
        </w:rPr>
        <w:t>您的步骤</w:t>
      </w:r>
    </w:p>
    <w:p w14:paraId="3EAA2442" w14:textId="064DC72A" w:rsidR="00E82701" w:rsidRPr="00B94D55" w:rsidRDefault="00B10C02">
      <w:pPr>
        <w:numPr>
          <w:ilvl w:val="0"/>
          <w:numId w:val="3"/>
        </w:numPr>
        <w:pBdr>
          <w:top w:val="nil"/>
          <w:left w:val="nil"/>
          <w:bottom w:val="nil"/>
          <w:right w:val="nil"/>
          <w:between w:val="nil"/>
        </w:pBdr>
        <w:spacing w:before="0" w:line="240" w:lineRule="auto"/>
        <w:ind w:left="720"/>
        <w:rPr>
          <w:rFonts w:ascii="仿宋" w:eastAsia="仿宋" w:hAnsi="仿宋" w:cs="Microsoft JhengHei"/>
          <w:color w:val="000000"/>
        </w:rPr>
      </w:pPr>
      <w:r w:rsidRPr="00B94D55">
        <w:rPr>
          <w:rFonts w:ascii="仿宋" w:eastAsia="仿宋" w:hAnsi="仿宋" w:cs="Microsoft JhengHei"/>
          <w:b/>
          <w:color w:val="000000"/>
        </w:rPr>
        <w:t>到</w:t>
      </w:r>
      <w:hyperlink r:id="rId8">
        <w:r w:rsidRPr="00B94D55">
          <w:rPr>
            <w:rFonts w:ascii="仿宋" w:eastAsia="仿宋" w:hAnsi="仿宋" w:cs="Microsoft JhengHei"/>
            <w:color w:val="0070C0"/>
            <w:u w:val="single"/>
          </w:rPr>
          <w:t>https://en-roads.climateinteractive.org/</w:t>
        </w:r>
      </w:hyperlink>
      <w:r w:rsidRPr="00B94D55">
        <w:rPr>
          <w:rFonts w:ascii="仿宋" w:eastAsia="仿宋" w:hAnsi="仿宋" w:cs="Microsoft JhengHei"/>
          <w:b/>
          <w:color w:val="000000"/>
        </w:rPr>
        <w:t xml:space="preserve"> 使用En-ROADS</w:t>
      </w:r>
      <w:r w:rsidRPr="00B94D55">
        <w:rPr>
          <w:rFonts w:ascii="仿宋" w:eastAsia="仿宋" w:hAnsi="仿宋" w:cs="Microsoft JhengHei"/>
          <w:color w:val="000000"/>
        </w:rPr>
        <w:t>。查看这些材料帮助您了解如何使用这个模型</w:t>
      </w:r>
      <w:r w:rsidR="00117667" w:rsidRPr="00B94D55">
        <w:rPr>
          <w:rFonts w:ascii="仿宋" w:eastAsia="仿宋" w:hAnsi="仿宋" w:cs="Microsoft JhengHei" w:hint="eastAsia"/>
          <w:color w:val="000000"/>
        </w:rPr>
        <w:t>：</w:t>
      </w:r>
    </w:p>
    <w:p w14:paraId="203DC395" w14:textId="77777777" w:rsidR="00E82701" w:rsidRPr="00B94D55" w:rsidRDefault="00B10C02">
      <w:pPr>
        <w:numPr>
          <w:ilvl w:val="1"/>
          <w:numId w:val="3"/>
        </w:numPr>
        <w:pBdr>
          <w:top w:val="nil"/>
          <w:left w:val="nil"/>
          <w:bottom w:val="nil"/>
          <w:right w:val="nil"/>
          <w:between w:val="nil"/>
        </w:pBdr>
        <w:tabs>
          <w:tab w:val="left" w:pos="720"/>
          <w:tab w:val="left" w:pos="900"/>
          <w:tab w:val="left" w:pos="6480"/>
          <w:tab w:val="left" w:pos="9539"/>
        </w:tabs>
        <w:spacing w:before="0" w:line="240" w:lineRule="auto"/>
        <w:ind w:left="900" w:hanging="180"/>
        <w:rPr>
          <w:rFonts w:ascii="仿宋" w:eastAsia="仿宋" w:hAnsi="仿宋" w:cs="Microsoft JhengHei"/>
          <w:color w:val="000000"/>
        </w:rPr>
      </w:pPr>
      <w:r w:rsidRPr="00B94D55">
        <w:rPr>
          <w:rFonts w:ascii="仿宋" w:eastAsia="仿宋" w:hAnsi="仿宋" w:cs="Microsoft JhengHei"/>
          <w:color w:val="000000"/>
        </w:rPr>
        <w:t>En-ROADS 20分钟介绍视频</w:t>
      </w:r>
      <w:r w:rsidRPr="00B94D55">
        <w:rPr>
          <w:rFonts w:ascii="仿宋" w:eastAsia="仿宋" w:hAnsi="仿宋" w:cs="Microsoft JhengHei"/>
          <w:color w:val="000000"/>
        </w:rPr>
        <w:br/>
        <w:t xml:space="preserve">[链接: </w:t>
      </w:r>
      <w:hyperlink r:id="rId9">
        <w:r w:rsidRPr="00B94D55">
          <w:rPr>
            <w:rFonts w:ascii="仿宋" w:eastAsia="仿宋" w:hAnsi="仿宋" w:cs="Microsoft JhengHei"/>
            <w:color w:val="0070C0"/>
            <w:u w:val="single"/>
          </w:rPr>
          <w:t>https://youtu.be/7Muh-eoPd3g</w:t>
        </w:r>
      </w:hyperlink>
      <w:r w:rsidRPr="00B94D55">
        <w:rPr>
          <w:rFonts w:ascii="仿宋" w:eastAsia="仿宋" w:hAnsi="仿宋" w:cs="Microsoft JhengHei"/>
          <w:color w:val="000000"/>
        </w:rPr>
        <w:t>]</w:t>
      </w:r>
    </w:p>
    <w:p w14:paraId="7C84E92B" w14:textId="77777777" w:rsidR="00E82701" w:rsidRPr="00B94D55" w:rsidRDefault="00B10C02">
      <w:pPr>
        <w:numPr>
          <w:ilvl w:val="1"/>
          <w:numId w:val="3"/>
        </w:numPr>
        <w:pBdr>
          <w:top w:val="nil"/>
          <w:left w:val="nil"/>
          <w:bottom w:val="nil"/>
          <w:right w:val="nil"/>
          <w:between w:val="nil"/>
        </w:pBdr>
        <w:tabs>
          <w:tab w:val="left" w:pos="720"/>
          <w:tab w:val="left" w:pos="900"/>
          <w:tab w:val="left" w:pos="6480"/>
          <w:tab w:val="left" w:pos="9539"/>
        </w:tabs>
        <w:spacing w:before="0" w:line="240" w:lineRule="auto"/>
        <w:ind w:left="900" w:hanging="180"/>
        <w:rPr>
          <w:rFonts w:ascii="仿宋" w:eastAsia="仿宋" w:hAnsi="仿宋" w:cs="Microsoft JhengHei"/>
          <w:color w:val="000000"/>
        </w:rPr>
      </w:pPr>
      <w:r w:rsidRPr="00B94D55">
        <w:rPr>
          <w:rFonts w:ascii="仿宋" w:eastAsia="仿宋" w:hAnsi="仿宋" w:cs="Microsoft JhengHei"/>
          <w:color w:val="000000"/>
        </w:rPr>
        <w:t>En-ROADS 政策杠杆快速指南</w:t>
      </w:r>
    </w:p>
    <w:p w14:paraId="11F1FFC0" w14:textId="77777777" w:rsidR="00E82701" w:rsidRPr="00B94D55" w:rsidRDefault="00B10C02">
      <w:pPr>
        <w:pBdr>
          <w:top w:val="nil"/>
          <w:left w:val="nil"/>
          <w:bottom w:val="nil"/>
          <w:right w:val="nil"/>
          <w:between w:val="nil"/>
        </w:pBdr>
        <w:tabs>
          <w:tab w:val="left" w:pos="540"/>
          <w:tab w:val="left" w:pos="900"/>
          <w:tab w:val="left" w:pos="6480"/>
          <w:tab w:val="left" w:pos="9539"/>
        </w:tabs>
        <w:spacing w:before="0" w:line="240" w:lineRule="auto"/>
        <w:ind w:left="900" w:right="-180"/>
        <w:rPr>
          <w:rFonts w:ascii="仿宋" w:eastAsia="仿宋" w:hAnsi="仿宋" w:cs="Microsoft JhengHei"/>
          <w:color w:val="000000"/>
        </w:rPr>
      </w:pPr>
      <w:r w:rsidRPr="00B94D55">
        <w:rPr>
          <w:rFonts w:ascii="仿宋" w:eastAsia="仿宋" w:hAnsi="仿宋" w:cs="Microsoft JhengHei"/>
          <w:color w:val="000000"/>
        </w:rPr>
        <w:t xml:space="preserve">[链接: </w:t>
      </w:r>
      <w:hyperlink r:id="rId10">
        <w:r w:rsidRPr="00B94D55">
          <w:rPr>
            <w:rFonts w:ascii="仿宋" w:eastAsia="仿宋" w:hAnsi="仿宋" w:cs="Microsoft JhengHei"/>
            <w:color w:val="0070C0"/>
            <w:u w:val="single"/>
          </w:rPr>
          <w:t>https://www.climateinteractive.org/wp-content/uploads/2019/09/EnROADS-one-page-guide-to-control-panel-v9-new-layout.pdf</w:t>
        </w:r>
      </w:hyperlink>
      <w:r w:rsidRPr="00B94D55">
        <w:rPr>
          <w:rFonts w:ascii="仿宋" w:eastAsia="仿宋" w:hAnsi="仿宋" w:cs="Microsoft JhengHei"/>
          <w:color w:val="000000"/>
        </w:rPr>
        <w:t>]</w:t>
      </w:r>
    </w:p>
    <w:p w14:paraId="0BED163C" w14:textId="147F47E6" w:rsidR="00E82701" w:rsidRPr="00B94D55" w:rsidRDefault="00B10C02">
      <w:pPr>
        <w:widowControl w:val="0"/>
        <w:numPr>
          <w:ilvl w:val="0"/>
          <w:numId w:val="3"/>
        </w:numPr>
        <w:pBdr>
          <w:top w:val="nil"/>
          <w:left w:val="nil"/>
          <w:bottom w:val="nil"/>
          <w:right w:val="nil"/>
          <w:between w:val="nil"/>
        </w:pBdr>
        <w:tabs>
          <w:tab w:val="left" w:pos="540"/>
          <w:tab w:val="left" w:pos="1080"/>
          <w:tab w:val="left" w:pos="9539"/>
        </w:tabs>
        <w:spacing w:before="0" w:line="240" w:lineRule="auto"/>
        <w:ind w:left="720"/>
        <w:rPr>
          <w:rFonts w:ascii="仿宋" w:eastAsia="仿宋" w:hAnsi="仿宋" w:cs="Microsoft JhengHei"/>
          <w:color w:val="000000"/>
        </w:rPr>
      </w:pPr>
      <w:r w:rsidRPr="00B94D55">
        <w:rPr>
          <w:rFonts w:ascii="仿宋" w:eastAsia="仿宋" w:hAnsi="仿宋" w:cs="Microsoft JhengHei"/>
          <w:b/>
          <w:color w:val="000000"/>
        </w:rPr>
        <w:t>建立一个情景来达到您的目标</w:t>
      </w:r>
      <w:r w:rsidR="00117667" w:rsidRPr="00B94D55">
        <w:rPr>
          <w:rFonts w:ascii="仿宋" w:eastAsia="仿宋" w:hAnsi="仿宋" w:cs="Microsoft JhengHei" w:hint="eastAsia"/>
          <w:b/>
          <w:color w:val="000000"/>
        </w:rPr>
        <w:t>。</w:t>
      </w:r>
      <w:r w:rsidRPr="00B94D55">
        <w:rPr>
          <w:rFonts w:ascii="仿宋" w:eastAsia="仿宋" w:hAnsi="仿宋" w:cs="Microsoft JhengHei"/>
          <w:color w:val="000000"/>
        </w:rPr>
        <w:t>使用En-ROADS来制定您的愿景</w:t>
      </w:r>
      <w:r w:rsidR="00117667" w:rsidRPr="00B94D55">
        <w:rPr>
          <w:rFonts w:ascii="仿宋" w:eastAsia="仿宋" w:hAnsi="仿宋" w:cs="Microsoft JhengHei" w:hint="eastAsia"/>
          <w:color w:val="000000"/>
        </w:rPr>
        <w:t>：</w:t>
      </w:r>
      <w:r w:rsidRPr="00B94D55">
        <w:rPr>
          <w:rFonts w:ascii="仿宋" w:eastAsia="仿宋" w:hAnsi="仿宋" w:cs="Microsoft JhengHei"/>
          <w:color w:val="000000"/>
        </w:rPr>
        <w:t>根据&lt;巴黎协议&gt;成功地</w:t>
      </w:r>
      <w:r w:rsidR="00117667" w:rsidRPr="00B94D55">
        <w:rPr>
          <w:rFonts w:ascii="仿宋" w:eastAsia="仿宋" w:hAnsi="仿宋" w:cs="Microsoft JhengHei" w:hint="eastAsia"/>
          <w:color w:val="000000"/>
        </w:rPr>
        <w:t>将</w:t>
      </w:r>
      <w:r w:rsidRPr="00B94D55">
        <w:rPr>
          <w:rFonts w:ascii="仿宋" w:eastAsia="仿宋" w:hAnsi="仿宋" w:cs="Microsoft JhengHei"/>
          <w:color w:val="000000"/>
        </w:rPr>
        <w:t>全球变暖控制在2°C以下</w:t>
      </w:r>
      <w:r w:rsidR="00117667" w:rsidRPr="00B94D55">
        <w:rPr>
          <w:rFonts w:ascii="仿宋" w:eastAsia="仿宋" w:hAnsi="仿宋" w:cs="Microsoft JhengHei" w:hint="eastAsia"/>
          <w:color w:val="000000"/>
        </w:rPr>
        <w:t>。</w:t>
      </w:r>
      <w:r w:rsidRPr="00B94D55">
        <w:rPr>
          <w:rFonts w:ascii="仿宋" w:eastAsia="仿宋" w:hAnsi="仿宋" w:cs="Microsoft JhengHei"/>
          <w:color w:val="000000"/>
        </w:rPr>
        <w:t>请</w:t>
      </w:r>
      <w:proofErr w:type="gramStart"/>
      <w:r w:rsidRPr="00B94D55">
        <w:rPr>
          <w:rFonts w:ascii="仿宋" w:eastAsia="仿宋" w:hAnsi="仿宋" w:cs="Microsoft JhengHei"/>
          <w:color w:val="000000"/>
        </w:rPr>
        <w:t>确认您</w:t>
      </w:r>
      <w:proofErr w:type="gramEnd"/>
      <w:r w:rsidRPr="00B94D55">
        <w:rPr>
          <w:rFonts w:ascii="仿宋" w:eastAsia="仿宋" w:hAnsi="仿宋" w:cs="Microsoft JhengHei"/>
          <w:color w:val="000000"/>
        </w:rPr>
        <w:t>的情景要素包含在下面列出的目标中</w:t>
      </w:r>
      <w:r w:rsidR="00117667" w:rsidRPr="00B94D55">
        <w:rPr>
          <w:rFonts w:ascii="仿宋" w:eastAsia="仿宋" w:hAnsi="仿宋" w:cs="Microsoft JhengHei" w:hint="eastAsia"/>
          <w:color w:val="000000"/>
        </w:rPr>
        <w:t>。</w:t>
      </w:r>
    </w:p>
    <w:p w14:paraId="217AB917" w14:textId="1C01747D" w:rsidR="00E82701" w:rsidRPr="00B94D55" w:rsidRDefault="00B10C02">
      <w:pPr>
        <w:widowControl w:val="0"/>
        <w:numPr>
          <w:ilvl w:val="0"/>
          <w:numId w:val="3"/>
        </w:numPr>
        <w:pBdr>
          <w:top w:val="nil"/>
          <w:left w:val="nil"/>
          <w:bottom w:val="nil"/>
          <w:right w:val="nil"/>
          <w:between w:val="nil"/>
        </w:pBdr>
        <w:tabs>
          <w:tab w:val="left" w:pos="540"/>
          <w:tab w:val="left" w:pos="1080"/>
          <w:tab w:val="left" w:pos="9539"/>
        </w:tabs>
        <w:spacing w:before="0" w:line="240" w:lineRule="auto"/>
        <w:ind w:left="720"/>
        <w:rPr>
          <w:rFonts w:ascii="仿宋" w:eastAsia="仿宋" w:hAnsi="仿宋" w:cs="Microsoft JhengHei"/>
          <w:color w:val="000000"/>
          <w:sz w:val="23"/>
          <w:szCs w:val="23"/>
        </w:rPr>
      </w:pPr>
      <w:r w:rsidRPr="00B94D55">
        <w:rPr>
          <w:rFonts w:ascii="仿宋" w:eastAsia="仿宋" w:hAnsi="仿宋" w:cs="Microsoft JhengHei"/>
          <w:b/>
          <w:color w:val="000000"/>
        </w:rPr>
        <w:t>提交一篇表达</w:t>
      </w:r>
      <w:proofErr w:type="gramStart"/>
      <w:r w:rsidRPr="00B94D55">
        <w:rPr>
          <w:rFonts w:ascii="仿宋" w:eastAsia="仿宋" w:hAnsi="仿宋" w:cs="Microsoft JhengHei"/>
          <w:b/>
          <w:color w:val="000000"/>
        </w:rPr>
        <w:t>您愿景的</w:t>
      </w:r>
      <w:proofErr w:type="gramEnd"/>
      <w:r w:rsidRPr="00B94D55">
        <w:rPr>
          <w:rFonts w:ascii="仿宋" w:eastAsia="仿宋" w:hAnsi="仿宋" w:cs="Microsoft JhengHei"/>
          <w:b/>
          <w:color w:val="000000"/>
        </w:rPr>
        <w:t>文章。</w:t>
      </w:r>
      <w:r w:rsidRPr="00B94D55">
        <w:rPr>
          <w:rFonts w:ascii="仿宋" w:eastAsia="仿宋" w:hAnsi="仿宋" w:cs="Microsoft JhengHei"/>
          <w:color w:val="000000"/>
        </w:rPr>
        <w:t>在建立您最喜欢的情景之后，请就下列问题提出完整且简洁的回答，</w:t>
      </w:r>
      <w:proofErr w:type="gramStart"/>
      <w:r w:rsidRPr="00B94D55">
        <w:rPr>
          <w:rFonts w:ascii="仿宋" w:eastAsia="仿宋" w:hAnsi="仿宋" w:cs="Microsoft JhengHei"/>
          <w:color w:val="000000"/>
        </w:rPr>
        <w:t>阐述您</w:t>
      </w:r>
      <w:proofErr w:type="gramEnd"/>
      <w:r w:rsidRPr="00B94D55">
        <w:rPr>
          <w:rFonts w:ascii="仿宋" w:eastAsia="仿宋" w:hAnsi="仿宋" w:cs="Microsoft JhengHei"/>
          <w:color w:val="000000"/>
        </w:rPr>
        <w:t>在这个议题</w:t>
      </w:r>
      <w:proofErr w:type="gramStart"/>
      <w:r w:rsidRPr="00B94D55">
        <w:rPr>
          <w:rFonts w:ascii="仿宋" w:eastAsia="仿宋" w:hAnsi="仿宋" w:cs="Microsoft JhengHei"/>
          <w:color w:val="000000"/>
        </w:rPr>
        <w:t>的愿景和</w:t>
      </w:r>
      <w:proofErr w:type="gramEnd"/>
      <w:r w:rsidRPr="00B94D55">
        <w:rPr>
          <w:rFonts w:ascii="仿宋" w:eastAsia="仿宋" w:hAnsi="仿宋" w:cs="Microsoft JhengHei"/>
          <w:color w:val="000000"/>
        </w:rPr>
        <w:t>方法</w:t>
      </w:r>
      <w:r w:rsidR="00117667" w:rsidRPr="00B94D55">
        <w:rPr>
          <w:rFonts w:ascii="仿宋" w:eastAsia="仿宋" w:hAnsi="仿宋" w:cs="Microsoft JhengHei" w:hint="eastAsia"/>
          <w:color w:val="000000"/>
        </w:rPr>
        <w:t>。有关</w:t>
      </w:r>
      <w:r w:rsidRPr="00B94D55">
        <w:rPr>
          <w:rFonts w:ascii="仿宋" w:eastAsia="仿宋" w:hAnsi="仿宋" w:cs="Microsoft JhengHei"/>
          <w:color w:val="000000"/>
        </w:rPr>
        <w:t>文章格式的说明在文件的最后</w:t>
      </w:r>
      <w:r w:rsidR="00117667" w:rsidRPr="00B94D55">
        <w:rPr>
          <w:rFonts w:ascii="仿宋" w:eastAsia="仿宋" w:hAnsi="仿宋" w:cs="Microsoft JhengHei" w:hint="eastAsia"/>
          <w:color w:val="000000"/>
        </w:rPr>
        <w:t>。</w:t>
      </w:r>
    </w:p>
    <w:p w14:paraId="7C1B7128" w14:textId="77777777" w:rsidR="00E82701" w:rsidRPr="00B94D55" w:rsidRDefault="00E82701">
      <w:pPr>
        <w:widowControl w:val="0"/>
        <w:tabs>
          <w:tab w:val="left" w:pos="540"/>
          <w:tab w:val="left" w:pos="1080"/>
          <w:tab w:val="left" w:pos="9539"/>
        </w:tabs>
        <w:spacing w:before="0" w:line="240" w:lineRule="auto"/>
        <w:rPr>
          <w:rFonts w:ascii="仿宋" w:eastAsia="仿宋" w:hAnsi="仿宋" w:cs="Helvetica Neue"/>
        </w:rPr>
      </w:pPr>
    </w:p>
    <w:p w14:paraId="43D10883" w14:textId="77777777" w:rsidR="00E82701" w:rsidRPr="00B94D55" w:rsidRDefault="00B10C02">
      <w:pPr>
        <w:pStyle w:val="2"/>
        <w:spacing w:after="120" w:line="240" w:lineRule="auto"/>
        <w:rPr>
          <w:rFonts w:ascii="仿宋" w:eastAsia="仿宋" w:hAnsi="仿宋" w:cs="Helvetica Neue"/>
          <w:b/>
        </w:rPr>
      </w:pPr>
      <w:r w:rsidRPr="00B94D55">
        <w:rPr>
          <w:rFonts w:ascii="仿宋" w:eastAsia="仿宋" w:hAnsi="仿宋" w:cs="Microsoft JhengHei"/>
          <w:b/>
        </w:rPr>
        <w:t>您的目标</w:t>
      </w:r>
    </w:p>
    <w:p w14:paraId="45406288" w14:textId="032AB7A7" w:rsidR="00E82701" w:rsidRPr="00B94D55" w:rsidRDefault="00B10C02">
      <w:pPr>
        <w:spacing w:before="0" w:line="240" w:lineRule="auto"/>
        <w:rPr>
          <w:rFonts w:ascii="仿宋" w:eastAsia="仿宋" w:hAnsi="仿宋" w:cs="Helvetica Neue"/>
        </w:rPr>
      </w:pPr>
      <w:r w:rsidRPr="00B94D55">
        <w:rPr>
          <w:rFonts w:ascii="仿宋" w:eastAsia="仿宋" w:hAnsi="仿宋" w:cs="Microsoft JhengHei"/>
        </w:rPr>
        <w:t>您的任务是提出一</w:t>
      </w:r>
      <w:r w:rsidR="004658BC" w:rsidRPr="00B94D55">
        <w:rPr>
          <w:rFonts w:ascii="仿宋" w:eastAsia="仿宋" w:hAnsi="仿宋" w:cs="Microsoft JhengHei" w:hint="eastAsia"/>
        </w:rPr>
        <w:t>系</w:t>
      </w:r>
      <w:r w:rsidRPr="00B94D55">
        <w:rPr>
          <w:rFonts w:ascii="仿宋" w:eastAsia="仿宋" w:hAnsi="仿宋" w:cs="Microsoft JhengHei"/>
        </w:rPr>
        <w:t>列全球政策</w:t>
      </w:r>
      <w:r w:rsidR="004658BC" w:rsidRPr="00B94D55">
        <w:rPr>
          <w:rFonts w:ascii="仿宋" w:eastAsia="仿宋" w:hAnsi="仿宋" w:cs="Microsoft JhengHei" w:hint="eastAsia"/>
        </w:rPr>
        <w:t>、</w:t>
      </w:r>
      <w:r w:rsidRPr="00B94D55">
        <w:rPr>
          <w:rFonts w:ascii="仿宋" w:eastAsia="仿宋" w:hAnsi="仿宋" w:cs="Microsoft JhengHei"/>
        </w:rPr>
        <w:t>投资及行动</w:t>
      </w:r>
      <w:r w:rsidR="004658BC" w:rsidRPr="00B94D55">
        <w:rPr>
          <w:rFonts w:ascii="仿宋" w:eastAsia="仿宋" w:hAnsi="仿宋" w:cs="Microsoft JhengHei" w:hint="eastAsia"/>
        </w:rPr>
        <w:t>，</w:t>
      </w:r>
      <w:r w:rsidRPr="00B94D55">
        <w:rPr>
          <w:rFonts w:ascii="仿宋" w:eastAsia="仿宋" w:hAnsi="仿宋" w:cs="Microsoft JhengHei"/>
        </w:rPr>
        <w:t>来尽可能达到下列五个目标</w:t>
      </w:r>
      <w:r w:rsidR="004658BC" w:rsidRPr="00B94D55">
        <w:rPr>
          <w:rFonts w:ascii="仿宋" w:eastAsia="仿宋" w:hAnsi="仿宋" w:cs="Microsoft JhengHei" w:hint="eastAsia"/>
        </w:rPr>
        <w:t>：</w:t>
      </w:r>
    </w:p>
    <w:p w14:paraId="5210C62F" w14:textId="6660206E" w:rsidR="00E82701" w:rsidRPr="00B94D55" w:rsidRDefault="00B10C02">
      <w:pPr>
        <w:numPr>
          <w:ilvl w:val="0"/>
          <w:numId w:val="2"/>
        </w:numPr>
        <w:spacing w:before="0" w:line="240" w:lineRule="auto"/>
        <w:rPr>
          <w:rFonts w:ascii="仿宋" w:eastAsia="仿宋" w:hAnsi="仿宋" w:cs="Helvetica Neue"/>
        </w:rPr>
      </w:pPr>
      <w:r w:rsidRPr="00B94D55">
        <w:rPr>
          <w:rFonts w:ascii="仿宋" w:eastAsia="仿宋" w:hAnsi="仿宋" w:cs="Microsoft JhengHei"/>
          <w:b/>
        </w:rPr>
        <w:t>控制全球变暖</w:t>
      </w:r>
      <w:r w:rsidR="004658BC" w:rsidRPr="00B94D55">
        <w:rPr>
          <w:rFonts w:ascii="仿宋" w:eastAsia="仿宋" w:hAnsi="仿宋" w:cs="Microsoft JhengHei" w:hint="eastAsia"/>
          <w:b/>
        </w:rPr>
        <w:t>。</w:t>
      </w:r>
      <w:r w:rsidRPr="00B94D55">
        <w:rPr>
          <w:rFonts w:ascii="仿宋" w:eastAsia="仿宋" w:hAnsi="仿宋" w:cs="Microsoft JhengHei"/>
        </w:rPr>
        <w:t>全球变暖超过</w:t>
      </w:r>
      <w:r w:rsidRPr="00B94D55">
        <w:rPr>
          <w:rFonts w:ascii="仿宋" w:eastAsia="仿宋" w:hAnsi="仿宋" w:cs="Helvetica Neue"/>
        </w:rPr>
        <w:t>2°C</w:t>
      </w:r>
      <w:r w:rsidR="004658BC" w:rsidRPr="00B94D55">
        <w:rPr>
          <w:rFonts w:ascii="仿宋" w:eastAsia="仿宋" w:hAnsi="仿宋" w:cs="Microsoft JhengHei" w:hint="eastAsia"/>
        </w:rPr>
        <w:t>将</w:t>
      </w:r>
      <w:r w:rsidRPr="00B94D55">
        <w:rPr>
          <w:rFonts w:ascii="仿宋" w:eastAsia="仿宋" w:hAnsi="仿宋" w:cs="Microsoft JhengHei"/>
        </w:rPr>
        <w:t>造成危险及对于我们的繁荣、安全、健康及生命产生不可逆的冲击</w:t>
      </w:r>
      <w:r w:rsidR="004658BC" w:rsidRPr="00B94D55">
        <w:rPr>
          <w:rFonts w:ascii="仿宋" w:eastAsia="仿宋" w:hAnsi="仿宋" w:cs="Microsoft JhengHei" w:hint="eastAsia"/>
        </w:rPr>
        <w:t>。</w:t>
      </w:r>
      <w:r w:rsidRPr="00B94D55">
        <w:rPr>
          <w:rFonts w:ascii="仿宋" w:eastAsia="仿宋" w:hAnsi="仿宋" w:cs="Microsoft JhengHei"/>
        </w:rPr>
        <w:t>控制升温少于</w:t>
      </w:r>
      <w:r w:rsidRPr="00B94D55">
        <w:rPr>
          <w:rFonts w:ascii="仿宋" w:eastAsia="仿宋" w:hAnsi="仿宋" w:cs="Helvetica Neue"/>
        </w:rPr>
        <w:t>2°C</w:t>
      </w:r>
      <w:r w:rsidRPr="00B94D55">
        <w:rPr>
          <w:rFonts w:ascii="仿宋" w:eastAsia="仿宋" w:hAnsi="仿宋" w:cs="Microsoft JhengHei"/>
        </w:rPr>
        <w:t>并非就没有挑战(我们已经看到现今的影响)，然而这是一个科学家及全球领导人相信可以降低风险至更可控程度的基准</w:t>
      </w:r>
      <w:r w:rsidR="004658BC" w:rsidRPr="00B94D55">
        <w:rPr>
          <w:rFonts w:ascii="仿宋" w:eastAsia="仿宋" w:hAnsi="仿宋" w:cs="Microsoft JhengHei" w:hint="eastAsia"/>
        </w:rPr>
        <w:t>。</w:t>
      </w:r>
    </w:p>
    <w:p w14:paraId="688FDD8D" w14:textId="04393301" w:rsidR="00E82701" w:rsidRPr="00B94D55" w:rsidRDefault="00B10C02">
      <w:pPr>
        <w:numPr>
          <w:ilvl w:val="0"/>
          <w:numId w:val="2"/>
        </w:numPr>
        <w:spacing w:before="0" w:line="240" w:lineRule="auto"/>
        <w:rPr>
          <w:rFonts w:ascii="仿宋" w:eastAsia="仿宋" w:hAnsi="仿宋" w:cs="Microsoft JhengHei"/>
        </w:rPr>
      </w:pPr>
      <w:r w:rsidRPr="00B94D55">
        <w:rPr>
          <w:rFonts w:ascii="仿宋" w:eastAsia="仿宋" w:hAnsi="仿宋" w:cs="Microsoft JhengHei"/>
          <w:b/>
        </w:rPr>
        <w:t>保持并创造健康的经济。</w:t>
      </w:r>
      <w:r w:rsidRPr="00B94D55">
        <w:rPr>
          <w:rFonts w:ascii="仿宋" w:eastAsia="仿宋" w:hAnsi="仿宋" w:cs="Microsoft JhengHei"/>
        </w:rPr>
        <w:t>您的政策应努力引领能保持并创造健康国际经济的全球能源转型</w:t>
      </w:r>
      <w:r w:rsidR="004658BC" w:rsidRPr="00B94D55">
        <w:rPr>
          <w:rFonts w:ascii="仿宋" w:eastAsia="仿宋" w:hAnsi="仿宋" w:cs="Microsoft JhengHei" w:hint="eastAsia"/>
        </w:rPr>
        <w:t>。</w:t>
      </w:r>
      <w:r w:rsidRPr="00B94D55">
        <w:rPr>
          <w:rFonts w:ascii="仿宋" w:eastAsia="仿宋" w:hAnsi="仿宋" w:cs="Microsoft JhengHei"/>
        </w:rPr>
        <w:t>您必须决定如何平衡气候行动的短期成本以及气候不作为造成损害的长期成本</w:t>
      </w:r>
      <w:r w:rsidR="004658BC" w:rsidRPr="00B94D55">
        <w:rPr>
          <w:rFonts w:ascii="仿宋" w:eastAsia="仿宋" w:hAnsi="仿宋" w:cs="Microsoft JhengHei" w:hint="eastAsia"/>
        </w:rPr>
        <w:t>。</w:t>
      </w:r>
      <w:r w:rsidRPr="00B94D55">
        <w:rPr>
          <w:rFonts w:ascii="仿宋" w:eastAsia="仿宋" w:hAnsi="仿宋" w:cs="Microsoft JhengHei"/>
        </w:rPr>
        <w:t>请注意</w:t>
      </w:r>
      <w:r w:rsidR="004658BC" w:rsidRPr="00B94D55">
        <w:rPr>
          <w:rFonts w:ascii="仿宋" w:eastAsia="仿宋" w:hAnsi="仿宋" w:cs="Microsoft JhengHei" w:hint="eastAsia"/>
        </w:rPr>
        <w:t>，</w:t>
      </w:r>
      <w:r w:rsidRPr="00B94D55">
        <w:rPr>
          <w:rFonts w:ascii="仿宋" w:eastAsia="仿宋" w:hAnsi="仿宋" w:cs="Microsoft JhengHei"/>
        </w:rPr>
        <w:t>财务成本在这个模型当中因其不确定性与争议性</w:t>
      </w:r>
      <w:r w:rsidR="004658BC" w:rsidRPr="00B94D55">
        <w:rPr>
          <w:rFonts w:ascii="仿宋" w:eastAsia="仿宋" w:hAnsi="仿宋" w:cs="Microsoft JhengHei" w:hint="eastAsia"/>
        </w:rPr>
        <w:t>，</w:t>
      </w:r>
      <w:r w:rsidRPr="00B94D55">
        <w:rPr>
          <w:rFonts w:ascii="仿宋" w:eastAsia="仿宋" w:hAnsi="仿宋" w:cs="Microsoft JhengHei"/>
        </w:rPr>
        <w:t>并非精准预测</w:t>
      </w:r>
      <w:r w:rsidR="004658BC" w:rsidRPr="00B94D55">
        <w:rPr>
          <w:rFonts w:ascii="仿宋" w:eastAsia="仿宋" w:hAnsi="仿宋" w:cs="Microsoft JhengHei" w:hint="eastAsia"/>
        </w:rPr>
        <w:t>。</w:t>
      </w:r>
      <w:r w:rsidRPr="00B94D55">
        <w:rPr>
          <w:rFonts w:ascii="仿宋" w:eastAsia="仿宋" w:hAnsi="仿宋" w:cs="Microsoft JhengHei"/>
        </w:rPr>
        <w:t>您可以对不同决策的财务影响提出自己的假设</w:t>
      </w:r>
      <w:r w:rsidR="004658BC" w:rsidRPr="00B94D55">
        <w:rPr>
          <w:rFonts w:ascii="仿宋" w:eastAsia="仿宋" w:hAnsi="仿宋" w:cs="Microsoft JhengHei" w:hint="eastAsia"/>
        </w:rPr>
        <w:t>。</w:t>
      </w:r>
    </w:p>
    <w:p w14:paraId="72335A50" w14:textId="13A80844" w:rsidR="00E82701" w:rsidRPr="00B94D55" w:rsidRDefault="00B10C02">
      <w:pPr>
        <w:spacing w:before="0" w:line="240" w:lineRule="auto"/>
        <w:ind w:left="720"/>
        <w:rPr>
          <w:rFonts w:ascii="仿宋" w:eastAsia="仿宋" w:hAnsi="仿宋" w:cs="Microsoft JhengHei"/>
        </w:rPr>
      </w:pPr>
      <w:r w:rsidRPr="00B94D55">
        <w:rPr>
          <w:rFonts w:ascii="仿宋" w:eastAsia="仿宋" w:hAnsi="仿宋" w:cs="Microsoft JhengHei"/>
        </w:rPr>
        <w:lastRenderedPageBreak/>
        <w:t>在评估经济的同时</w:t>
      </w:r>
      <w:r w:rsidR="004658BC" w:rsidRPr="00B94D55">
        <w:rPr>
          <w:rFonts w:ascii="仿宋" w:eastAsia="仿宋" w:hAnsi="仿宋" w:cs="Microsoft JhengHei" w:hint="eastAsia"/>
        </w:rPr>
        <w:t>，</w:t>
      </w:r>
      <w:r w:rsidRPr="00B94D55">
        <w:rPr>
          <w:rFonts w:ascii="仿宋" w:eastAsia="仿宋" w:hAnsi="仿宋" w:cs="Microsoft JhengHei"/>
        </w:rPr>
        <w:t>还要考虑额外的共同利益来抵消短期成本的可能性</w:t>
      </w:r>
      <w:r w:rsidR="004658BC" w:rsidRPr="00B94D55">
        <w:rPr>
          <w:rFonts w:ascii="仿宋" w:eastAsia="仿宋" w:hAnsi="仿宋" w:cs="Microsoft JhengHei" w:hint="eastAsia"/>
        </w:rPr>
        <w:t>，</w:t>
      </w:r>
      <w:r w:rsidRPr="00B94D55">
        <w:rPr>
          <w:rFonts w:ascii="仿宋" w:eastAsia="仿宋" w:hAnsi="仿宋" w:cs="Microsoft JhengHei"/>
        </w:rPr>
        <w:t>例如</w:t>
      </w:r>
      <w:r w:rsidR="004658BC" w:rsidRPr="00B94D55">
        <w:rPr>
          <w:rFonts w:ascii="仿宋" w:eastAsia="仿宋" w:hAnsi="仿宋" w:cs="Microsoft JhengHei" w:hint="eastAsia"/>
        </w:rPr>
        <w:t>：</w:t>
      </w:r>
      <w:r w:rsidRPr="00B94D55">
        <w:rPr>
          <w:rFonts w:ascii="仿宋" w:eastAsia="仿宋" w:hAnsi="仿宋" w:cs="Microsoft JhengHei"/>
        </w:rPr>
        <w:t>对于经济</w:t>
      </w:r>
      <w:r w:rsidR="004658BC" w:rsidRPr="00B94D55">
        <w:rPr>
          <w:rFonts w:ascii="仿宋" w:eastAsia="仿宋" w:hAnsi="仿宋" w:cs="Microsoft JhengHei" w:hint="eastAsia"/>
        </w:rPr>
        <w:t>、</w:t>
      </w:r>
      <w:r w:rsidRPr="00B94D55">
        <w:rPr>
          <w:rFonts w:ascii="仿宋" w:eastAsia="仿宋" w:hAnsi="仿宋" w:cs="Microsoft JhengHei"/>
        </w:rPr>
        <w:t>公共卫生</w:t>
      </w:r>
      <w:r w:rsidR="004658BC" w:rsidRPr="00B94D55">
        <w:rPr>
          <w:rFonts w:ascii="仿宋" w:eastAsia="仿宋" w:hAnsi="仿宋" w:cs="Microsoft JhengHei" w:hint="eastAsia"/>
        </w:rPr>
        <w:t>、</w:t>
      </w:r>
      <w:r w:rsidRPr="00B94D55">
        <w:rPr>
          <w:rFonts w:ascii="仿宋" w:eastAsia="仿宋" w:hAnsi="仿宋" w:cs="Microsoft JhengHei"/>
        </w:rPr>
        <w:t>国家安全和其他领域</w:t>
      </w:r>
      <w:r w:rsidR="004658BC" w:rsidRPr="00B94D55">
        <w:rPr>
          <w:rFonts w:ascii="仿宋" w:eastAsia="仿宋" w:hAnsi="仿宋" w:cs="Microsoft JhengHei" w:hint="eastAsia"/>
        </w:rPr>
        <w:t>，</w:t>
      </w:r>
      <w:r w:rsidRPr="00B94D55">
        <w:rPr>
          <w:rFonts w:ascii="仿宋" w:eastAsia="仿宋" w:hAnsi="仿宋" w:cs="Microsoft JhengHei"/>
        </w:rPr>
        <w:t>可能提供除了直接有益于减缓全球变暖之外的</w:t>
      </w:r>
      <w:r w:rsidR="00D96CA9" w:rsidRPr="00B94D55">
        <w:rPr>
          <w:rFonts w:ascii="仿宋" w:eastAsia="仿宋" w:hAnsi="仿宋" w:cs="Microsoft JhengHei" w:hint="eastAsia"/>
        </w:rPr>
        <w:t>好处。</w:t>
      </w:r>
    </w:p>
    <w:p w14:paraId="371CA513" w14:textId="2AB5893C" w:rsidR="00E82701" w:rsidRPr="00B94D55" w:rsidRDefault="00B10C02">
      <w:pPr>
        <w:numPr>
          <w:ilvl w:val="0"/>
          <w:numId w:val="2"/>
        </w:numPr>
        <w:spacing w:before="0" w:line="240" w:lineRule="auto"/>
        <w:rPr>
          <w:rFonts w:ascii="仿宋" w:eastAsia="仿宋" w:hAnsi="仿宋" w:cs="Helvetica Neue"/>
        </w:rPr>
      </w:pPr>
      <w:r w:rsidRPr="00B94D55">
        <w:rPr>
          <w:rFonts w:ascii="仿宋" w:eastAsia="仿宋" w:hAnsi="仿宋" w:cs="Microsoft JhengHei"/>
          <w:b/>
        </w:rPr>
        <w:t>促进平权及公平的转型</w:t>
      </w:r>
      <w:r w:rsidR="004658BC" w:rsidRPr="00B94D55">
        <w:rPr>
          <w:rFonts w:ascii="仿宋" w:eastAsia="仿宋" w:hAnsi="仿宋" w:cs="Microsoft JhengHei" w:hint="eastAsia"/>
          <w:b/>
        </w:rPr>
        <w:t>。</w:t>
      </w:r>
      <w:r w:rsidRPr="00B94D55">
        <w:rPr>
          <w:rFonts w:ascii="仿宋" w:eastAsia="仿宋" w:hAnsi="仿宋" w:cs="Microsoft JhengHei"/>
        </w:rPr>
        <w:t>同时考虑您的政策对于高收入及低收入国家</w:t>
      </w:r>
      <w:r w:rsidR="00D96CA9" w:rsidRPr="00B94D55">
        <w:rPr>
          <w:rFonts w:ascii="仿宋" w:eastAsia="仿宋" w:hAnsi="仿宋" w:cs="Microsoft JhengHei" w:hint="eastAsia"/>
        </w:rPr>
        <w:t>、</w:t>
      </w:r>
      <w:r w:rsidRPr="00B94D55">
        <w:rPr>
          <w:rFonts w:ascii="仿宋" w:eastAsia="仿宋" w:hAnsi="仿宋" w:cs="Microsoft JhengHei"/>
        </w:rPr>
        <w:t>以及国家内富人与穷人之间的影响</w:t>
      </w:r>
      <w:r w:rsidR="00D96CA9" w:rsidRPr="00B94D55">
        <w:rPr>
          <w:rFonts w:ascii="仿宋" w:eastAsia="仿宋" w:hAnsi="仿宋" w:cs="Microsoft JhengHei" w:hint="eastAsia"/>
        </w:rPr>
        <w:t>。</w:t>
      </w:r>
      <w:r w:rsidRPr="00B94D55">
        <w:rPr>
          <w:rFonts w:ascii="仿宋" w:eastAsia="仿宋" w:hAnsi="仿宋" w:cs="Microsoft JhengHei"/>
        </w:rPr>
        <w:t>考虑您的政策是否不成比例的伤害特定族群</w:t>
      </w:r>
      <w:r w:rsidR="00D96CA9" w:rsidRPr="00B94D55">
        <w:rPr>
          <w:rFonts w:ascii="仿宋" w:eastAsia="仿宋" w:hAnsi="仿宋" w:cs="Microsoft JhengHei" w:hint="eastAsia"/>
        </w:rPr>
        <w:t>，</w:t>
      </w:r>
      <w:r w:rsidRPr="00B94D55">
        <w:rPr>
          <w:rFonts w:ascii="仿宋" w:eastAsia="仿宋" w:hAnsi="仿宋" w:cs="Microsoft JhengHei"/>
        </w:rPr>
        <w:t>以及如何减轻这些伤害 (例如</w:t>
      </w:r>
      <w:r w:rsidR="00D96CA9" w:rsidRPr="00B94D55">
        <w:rPr>
          <w:rFonts w:ascii="仿宋" w:eastAsia="仿宋" w:hAnsi="仿宋" w:cs="Microsoft JhengHei" w:hint="eastAsia"/>
        </w:rPr>
        <w:t>，</w:t>
      </w:r>
      <w:r w:rsidRPr="00B94D55">
        <w:rPr>
          <w:rFonts w:ascii="仿宋" w:eastAsia="仿宋" w:hAnsi="仿宋" w:cs="Microsoft JhengHei"/>
        </w:rPr>
        <w:t>如果您赞成降低或停止化石燃料的使用</w:t>
      </w:r>
      <w:r w:rsidR="00D96CA9" w:rsidRPr="00B94D55">
        <w:rPr>
          <w:rFonts w:ascii="仿宋" w:eastAsia="仿宋" w:hAnsi="仿宋" w:cs="Microsoft JhengHei" w:hint="eastAsia"/>
        </w:rPr>
        <w:t>，</w:t>
      </w:r>
      <w:r w:rsidRPr="00B94D55">
        <w:rPr>
          <w:rFonts w:ascii="仿宋" w:eastAsia="仿宋" w:hAnsi="仿宋" w:cs="Microsoft JhengHei"/>
        </w:rPr>
        <w:t>您的政策</w:t>
      </w:r>
      <w:r w:rsidR="00037621" w:rsidRPr="00B94D55">
        <w:rPr>
          <w:rFonts w:ascii="仿宋" w:eastAsia="仿宋" w:hAnsi="仿宋" w:cs="Microsoft JhengHei" w:hint="eastAsia"/>
        </w:rPr>
        <w:t>将</w:t>
      </w:r>
      <w:r w:rsidRPr="00B94D55">
        <w:rPr>
          <w:rFonts w:ascii="仿宋" w:eastAsia="仿宋" w:hAnsi="仿宋" w:cs="Microsoft JhengHei"/>
        </w:rPr>
        <w:t xml:space="preserve">如何解决化石燃料工业员工的失业问题？) </w:t>
      </w:r>
      <w:r w:rsidR="00D96CA9" w:rsidRPr="00B94D55">
        <w:rPr>
          <w:rFonts w:ascii="仿宋" w:eastAsia="仿宋" w:hAnsi="仿宋" w:cs="Microsoft JhengHei" w:hint="eastAsia"/>
        </w:rPr>
        <w:t>。</w:t>
      </w:r>
      <w:r w:rsidRPr="00B94D55">
        <w:rPr>
          <w:rFonts w:ascii="仿宋" w:eastAsia="仿宋" w:hAnsi="仿宋" w:cs="Microsoft JhengHei"/>
        </w:rPr>
        <w:t>还要考虑如何更平等的分配新绿色经济的机会</w:t>
      </w:r>
      <w:r w:rsidR="00D96CA9" w:rsidRPr="00B94D55">
        <w:rPr>
          <w:rFonts w:ascii="仿宋" w:eastAsia="仿宋" w:hAnsi="仿宋" w:cs="Microsoft JhengHei" w:hint="eastAsia"/>
        </w:rPr>
        <w:t>，</w:t>
      </w:r>
      <w:r w:rsidRPr="00B94D55">
        <w:rPr>
          <w:rFonts w:ascii="仿宋" w:eastAsia="仿宋" w:hAnsi="仿宋" w:cs="Microsoft JhengHei"/>
        </w:rPr>
        <w:t>不让弱势族群被排除于机会之外</w:t>
      </w:r>
      <w:r w:rsidR="00D96CA9" w:rsidRPr="00B94D55">
        <w:rPr>
          <w:rFonts w:ascii="仿宋" w:eastAsia="仿宋" w:hAnsi="仿宋" w:cs="Microsoft JhengHei" w:hint="eastAsia"/>
        </w:rPr>
        <w:t>。</w:t>
      </w:r>
    </w:p>
    <w:p w14:paraId="60F5A709" w14:textId="3A34E1D4" w:rsidR="00E82701" w:rsidRPr="00B94D55" w:rsidRDefault="00B10C02">
      <w:pPr>
        <w:numPr>
          <w:ilvl w:val="0"/>
          <w:numId w:val="2"/>
        </w:numPr>
        <w:spacing w:before="0" w:line="240" w:lineRule="auto"/>
        <w:rPr>
          <w:rFonts w:ascii="仿宋" w:eastAsia="仿宋" w:hAnsi="仿宋" w:cs="Microsoft JhengHei"/>
        </w:rPr>
      </w:pPr>
      <w:r w:rsidRPr="00B94D55">
        <w:rPr>
          <w:rFonts w:ascii="仿宋" w:eastAsia="仿宋" w:hAnsi="仿宋" w:cs="Microsoft JhengHei"/>
          <w:b/>
        </w:rPr>
        <w:t>保护环境</w:t>
      </w:r>
      <w:r w:rsidR="00D96CA9" w:rsidRPr="00B94D55">
        <w:rPr>
          <w:rFonts w:ascii="仿宋" w:eastAsia="仿宋" w:hAnsi="仿宋" w:cs="Microsoft JhengHei" w:hint="eastAsia"/>
          <w:b/>
        </w:rPr>
        <w:t>。</w:t>
      </w:r>
      <w:r w:rsidRPr="00B94D55">
        <w:rPr>
          <w:rFonts w:ascii="仿宋" w:eastAsia="仿宋" w:hAnsi="仿宋" w:cs="Microsoft JhengHei"/>
        </w:rPr>
        <w:t>除了气候变化以外还有许多环境挑战威胁着人类的福祉—例如</w:t>
      </w:r>
      <w:r w:rsidR="00D96CA9" w:rsidRPr="00B94D55">
        <w:rPr>
          <w:rFonts w:ascii="仿宋" w:eastAsia="仿宋" w:hAnsi="仿宋" w:cs="Microsoft JhengHei" w:hint="eastAsia"/>
        </w:rPr>
        <w:t>，</w:t>
      </w:r>
      <w:r w:rsidRPr="00B94D55">
        <w:rPr>
          <w:rFonts w:ascii="仿宋" w:eastAsia="仿宋" w:hAnsi="仿宋" w:cs="Microsoft JhengHei"/>
        </w:rPr>
        <w:t>水资源短缺</w:t>
      </w:r>
      <w:r w:rsidR="00D96CA9" w:rsidRPr="00B94D55">
        <w:rPr>
          <w:rFonts w:ascii="仿宋" w:eastAsia="仿宋" w:hAnsi="仿宋" w:cs="Microsoft JhengHei" w:hint="eastAsia"/>
        </w:rPr>
        <w:t>、</w:t>
      </w:r>
      <w:r w:rsidRPr="00B94D55">
        <w:rPr>
          <w:rFonts w:ascii="仿宋" w:eastAsia="仿宋" w:hAnsi="仿宋" w:cs="Microsoft JhengHei"/>
        </w:rPr>
        <w:t>水及空气污染(雾</w:t>
      </w:r>
      <w:proofErr w:type="gramStart"/>
      <w:r w:rsidRPr="00B94D55">
        <w:rPr>
          <w:rFonts w:ascii="仿宋" w:eastAsia="仿宋" w:hAnsi="仿宋" w:cs="Microsoft JhengHei"/>
        </w:rPr>
        <w:t>霾</w:t>
      </w:r>
      <w:proofErr w:type="gramEnd"/>
      <w:r w:rsidR="00D96CA9" w:rsidRPr="00B94D55">
        <w:rPr>
          <w:rFonts w:ascii="仿宋" w:eastAsia="仿宋" w:hAnsi="仿宋" w:cs="Microsoft JhengHei" w:hint="eastAsia"/>
        </w:rPr>
        <w:t>、</w:t>
      </w:r>
      <w:r w:rsidRPr="00B94D55">
        <w:rPr>
          <w:rFonts w:ascii="仿宋" w:eastAsia="仿宋" w:hAnsi="仿宋" w:cs="Microsoft JhengHei"/>
        </w:rPr>
        <w:t>颗粒)</w:t>
      </w:r>
      <w:r w:rsidR="00D96CA9" w:rsidRPr="00B94D55">
        <w:rPr>
          <w:rFonts w:ascii="仿宋" w:eastAsia="仿宋" w:hAnsi="仿宋" w:cs="Microsoft JhengHei" w:hint="eastAsia"/>
        </w:rPr>
        <w:t>、</w:t>
      </w:r>
      <w:r w:rsidRPr="00B94D55">
        <w:rPr>
          <w:rFonts w:ascii="仿宋" w:eastAsia="仿宋" w:hAnsi="仿宋" w:cs="Microsoft JhengHei"/>
        </w:rPr>
        <w:t>土壤流失</w:t>
      </w:r>
      <w:r w:rsidR="00D96CA9" w:rsidRPr="00B94D55">
        <w:rPr>
          <w:rFonts w:ascii="仿宋" w:eastAsia="仿宋" w:hAnsi="仿宋" w:cs="Microsoft JhengHei" w:hint="eastAsia"/>
        </w:rPr>
        <w:t>、</w:t>
      </w:r>
      <w:r w:rsidRPr="00B94D55">
        <w:rPr>
          <w:rFonts w:ascii="仿宋" w:eastAsia="仿宋" w:hAnsi="仿宋" w:cs="Microsoft JhengHei"/>
        </w:rPr>
        <w:t>塑料污染</w:t>
      </w:r>
      <w:r w:rsidR="00D96CA9" w:rsidRPr="00B94D55">
        <w:rPr>
          <w:rFonts w:ascii="仿宋" w:eastAsia="仿宋" w:hAnsi="仿宋" w:cs="Microsoft JhengHei" w:hint="eastAsia"/>
        </w:rPr>
        <w:t>、</w:t>
      </w:r>
      <w:r w:rsidRPr="00B94D55">
        <w:rPr>
          <w:rFonts w:ascii="仿宋" w:eastAsia="仿宋" w:hAnsi="仿宋" w:cs="Microsoft JhengHei"/>
        </w:rPr>
        <w:t>河流与海洋中的无氧带(死区)</w:t>
      </w:r>
      <w:r w:rsidR="00D96CA9" w:rsidRPr="00B94D55">
        <w:rPr>
          <w:rFonts w:ascii="仿宋" w:eastAsia="仿宋" w:hAnsi="仿宋" w:cs="Microsoft JhengHei" w:hint="eastAsia"/>
        </w:rPr>
        <w:t>、</w:t>
      </w:r>
      <w:r w:rsidRPr="00B94D55">
        <w:rPr>
          <w:rFonts w:ascii="仿宋" w:eastAsia="仿宋" w:hAnsi="仿宋" w:cs="Microsoft JhengHei"/>
        </w:rPr>
        <w:t>物种灭绝等</w:t>
      </w:r>
      <w:r w:rsidR="00D96CA9" w:rsidRPr="00B94D55">
        <w:rPr>
          <w:rFonts w:ascii="仿宋" w:eastAsia="仿宋" w:hAnsi="仿宋" w:cs="Microsoft JhengHei" w:hint="eastAsia"/>
        </w:rPr>
        <w:t>。</w:t>
      </w:r>
      <w:r w:rsidRPr="00B94D55">
        <w:rPr>
          <w:rFonts w:ascii="仿宋" w:eastAsia="仿宋" w:hAnsi="仿宋" w:cs="Microsoft JhengHei"/>
        </w:rPr>
        <w:t>您的提案应尽可能减少其他对环境的有害影响</w:t>
      </w:r>
      <w:r w:rsidR="00D96CA9" w:rsidRPr="00B94D55">
        <w:rPr>
          <w:rFonts w:ascii="仿宋" w:eastAsia="仿宋" w:hAnsi="仿宋" w:cs="Microsoft JhengHei" w:hint="eastAsia"/>
        </w:rPr>
        <w:t>。</w:t>
      </w:r>
    </w:p>
    <w:p w14:paraId="4B15FC01" w14:textId="7890E21F" w:rsidR="00E82701" w:rsidRPr="00B94D55" w:rsidRDefault="00B10C02">
      <w:pPr>
        <w:numPr>
          <w:ilvl w:val="0"/>
          <w:numId w:val="2"/>
        </w:numPr>
        <w:spacing w:before="0" w:line="240" w:lineRule="auto"/>
        <w:rPr>
          <w:rFonts w:ascii="仿宋" w:eastAsia="仿宋" w:hAnsi="仿宋" w:cs="Helvetica Neue"/>
        </w:rPr>
      </w:pPr>
      <w:r w:rsidRPr="00B94D55">
        <w:rPr>
          <w:rFonts w:ascii="仿宋" w:eastAsia="仿宋" w:hAnsi="仿宋" w:cs="Microsoft JhengHei"/>
          <w:b/>
        </w:rPr>
        <w:t>实际但不悲观</w:t>
      </w:r>
      <w:r w:rsidR="00E01A3D" w:rsidRPr="00B94D55">
        <w:rPr>
          <w:rFonts w:ascii="仿宋" w:eastAsia="仿宋" w:hAnsi="仿宋" w:cs="Microsoft JhengHei" w:hint="eastAsia"/>
          <w:b/>
        </w:rPr>
        <w:t>。</w:t>
      </w:r>
      <w:r w:rsidRPr="00B94D55">
        <w:rPr>
          <w:rFonts w:ascii="仿宋" w:eastAsia="仿宋" w:hAnsi="仿宋" w:cs="Microsoft JhengHei"/>
        </w:rPr>
        <w:t>设想一个在人类文明以最佳状态执行下，可能发生的情景</w:t>
      </w:r>
      <w:r w:rsidR="00E01A3D" w:rsidRPr="00B94D55">
        <w:rPr>
          <w:rFonts w:ascii="仿宋" w:eastAsia="仿宋" w:hAnsi="仿宋" w:cs="Microsoft JhengHei" w:hint="eastAsia"/>
        </w:rPr>
        <w:t>。</w:t>
      </w:r>
    </w:p>
    <w:p w14:paraId="2571963F" w14:textId="77777777" w:rsidR="00E82701" w:rsidRPr="00B94D55" w:rsidRDefault="00E82701">
      <w:pPr>
        <w:spacing w:before="0" w:line="240" w:lineRule="auto"/>
        <w:ind w:left="720"/>
        <w:rPr>
          <w:rFonts w:ascii="仿宋" w:eastAsia="仿宋" w:hAnsi="仿宋" w:cs="Helvetica Neue"/>
          <w:b/>
        </w:rPr>
      </w:pPr>
    </w:p>
    <w:p w14:paraId="119DA73C" w14:textId="77777777" w:rsidR="00E82701" w:rsidRPr="00B94D55" w:rsidRDefault="00B10C02">
      <w:pPr>
        <w:pStyle w:val="2"/>
        <w:spacing w:after="120" w:line="240" w:lineRule="auto"/>
        <w:rPr>
          <w:rFonts w:ascii="仿宋" w:eastAsia="仿宋" w:hAnsi="仿宋" w:cs="Helvetica Neue"/>
          <w:b/>
        </w:rPr>
      </w:pPr>
      <w:bookmarkStart w:id="0" w:name="_heading=h.gjdgxs" w:colFirst="0" w:colLast="0"/>
      <w:bookmarkEnd w:id="0"/>
      <w:r w:rsidRPr="00B94D55">
        <w:rPr>
          <w:rFonts w:ascii="仿宋" w:eastAsia="仿宋" w:hAnsi="仿宋" w:cs="Microsoft JhengHei"/>
          <w:b/>
        </w:rPr>
        <w:t>您的工具：</w:t>
      </w:r>
      <w:r w:rsidRPr="00B94D55">
        <w:rPr>
          <w:rFonts w:ascii="仿宋" w:eastAsia="仿宋" w:hAnsi="仿宋" w:cs="Helvetica Neue"/>
          <w:b/>
        </w:rPr>
        <w:t>En-ROADS</w:t>
      </w:r>
    </w:p>
    <w:p w14:paraId="6825730C" w14:textId="591C8DDE" w:rsidR="00E82701" w:rsidRPr="00B94D55" w:rsidRDefault="00B10C02">
      <w:pPr>
        <w:spacing w:before="0" w:line="240" w:lineRule="auto"/>
        <w:rPr>
          <w:rFonts w:ascii="仿宋" w:eastAsia="仿宋" w:hAnsi="仿宋" w:cs="Microsoft JhengHei"/>
        </w:rPr>
      </w:pPr>
      <w:r w:rsidRPr="00B94D55">
        <w:rPr>
          <w:rFonts w:ascii="仿宋" w:eastAsia="仿宋" w:hAnsi="仿宋" w:cs="Microsoft JhengHei"/>
        </w:rPr>
        <w:t>您</w:t>
      </w:r>
      <w:r w:rsidR="00037621" w:rsidRPr="00B94D55">
        <w:rPr>
          <w:rFonts w:ascii="仿宋" w:eastAsia="仿宋" w:hAnsi="仿宋" w:cs="Microsoft JhengHei" w:hint="eastAsia"/>
        </w:rPr>
        <w:t>将</w:t>
      </w:r>
      <w:r w:rsidRPr="00B94D55">
        <w:rPr>
          <w:rFonts w:ascii="仿宋" w:eastAsia="仿宋" w:hAnsi="仿宋" w:cs="Microsoft JhengHei"/>
        </w:rPr>
        <w:t>会用</w:t>
      </w:r>
      <w:r w:rsidRPr="00B94D55">
        <w:rPr>
          <w:rFonts w:ascii="仿宋" w:eastAsia="仿宋" w:hAnsi="仿宋" w:cs="Helvetica Neue"/>
        </w:rPr>
        <w:t>En-ROADS</w:t>
      </w:r>
      <w:r w:rsidRPr="00B94D55">
        <w:rPr>
          <w:rFonts w:ascii="仿宋" w:eastAsia="仿宋" w:hAnsi="仿宋" w:cs="Microsoft JhengHei"/>
        </w:rPr>
        <w:t>仿真模型</w:t>
      </w:r>
      <w:proofErr w:type="gramStart"/>
      <w:r w:rsidRPr="00B94D55">
        <w:rPr>
          <w:rFonts w:ascii="仿宋" w:eastAsia="仿宋" w:hAnsi="仿宋" w:cs="Microsoft JhengHei"/>
        </w:rPr>
        <w:t>测试您</w:t>
      </w:r>
      <w:proofErr w:type="gramEnd"/>
      <w:r w:rsidRPr="00B94D55">
        <w:rPr>
          <w:rFonts w:ascii="仿宋" w:eastAsia="仿宋" w:hAnsi="仿宋" w:cs="Microsoft JhengHei"/>
        </w:rPr>
        <w:t>的建议方案</w:t>
      </w:r>
      <w:r w:rsidR="00E01A3D" w:rsidRPr="00B94D55">
        <w:rPr>
          <w:rFonts w:ascii="仿宋" w:eastAsia="仿宋" w:hAnsi="仿宋" w:cs="Microsoft JhengHei" w:hint="eastAsia"/>
        </w:rPr>
        <w:t>。</w:t>
      </w:r>
      <w:r w:rsidRPr="00B94D55">
        <w:rPr>
          <w:rFonts w:ascii="仿宋" w:eastAsia="仿宋" w:hAnsi="仿宋" w:cs="Helvetica Neue"/>
        </w:rPr>
        <w:t>En-ROADS</w:t>
      </w:r>
      <w:r w:rsidRPr="00B94D55">
        <w:rPr>
          <w:rFonts w:ascii="仿宋" w:eastAsia="仿宋" w:hAnsi="仿宋" w:cs="Microsoft JhengHei"/>
        </w:rPr>
        <w:t>是一个交互式工具</w:t>
      </w:r>
      <w:r w:rsidR="00E01A3D" w:rsidRPr="00B94D55">
        <w:rPr>
          <w:rFonts w:ascii="仿宋" w:eastAsia="仿宋" w:hAnsi="仿宋" w:cs="Microsoft JhengHei" w:hint="eastAsia"/>
        </w:rPr>
        <w:t>，</w:t>
      </w:r>
      <w:r w:rsidRPr="00B94D55">
        <w:rPr>
          <w:rFonts w:ascii="仿宋" w:eastAsia="仿宋" w:hAnsi="仿宋" w:cs="Microsoft JhengHei"/>
        </w:rPr>
        <w:t>用于模拟减轻全球变暖的政策行动之长期影响</w:t>
      </w:r>
      <w:r w:rsidR="00E01A3D" w:rsidRPr="00B94D55">
        <w:rPr>
          <w:rFonts w:ascii="仿宋" w:eastAsia="仿宋" w:hAnsi="仿宋" w:cs="Microsoft JhengHei" w:hint="eastAsia"/>
        </w:rPr>
        <w:t>。</w:t>
      </w:r>
      <w:r w:rsidRPr="00B94D55">
        <w:rPr>
          <w:rFonts w:ascii="仿宋" w:eastAsia="仿宋" w:hAnsi="仿宋" w:cs="Microsoft JhengHei"/>
        </w:rPr>
        <w:t>例如</w:t>
      </w:r>
      <w:r w:rsidR="00E01A3D" w:rsidRPr="00B94D55">
        <w:rPr>
          <w:rFonts w:ascii="仿宋" w:eastAsia="仿宋" w:hAnsi="仿宋" w:cs="Microsoft JhengHei" w:hint="eastAsia"/>
        </w:rPr>
        <w:t>，</w:t>
      </w:r>
      <w:r w:rsidRPr="00B94D55">
        <w:rPr>
          <w:rFonts w:ascii="仿宋" w:eastAsia="仿宋" w:hAnsi="仿宋" w:cs="Microsoft JhengHei"/>
        </w:rPr>
        <w:t>影响能源供给</w:t>
      </w:r>
      <w:r w:rsidR="00E01A3D" w:rsidRPr="00B94D55">
        <w:rPr>
          <w:rFonts w:ascii="仿宋" w:eastAsia="仿宋" w:hAnsi="仿宋" w:cs="Microsoft JhengHei" w:hint="eastAsia"/>
        </w:rPr>
        <w:t>、</w:t>
      </w:r>
      <w:r w:rsidRPr="00B94D55">
        <w:rPr>
          <w:rFonts w:ascii="仿宋" w:eastAsia="仿宋" w:hAnsi="仿宋" w:cs="Microsoft JhengHei"/>
        </w:rPr>
        <w:t>能源效率</w:t>
      </w:r>
      <w:r w:rsidR="00E01A3D" w:rsidRPr="00B94D55">
        <w:rPr>
          <w:rFonts w:ascii="仿宋" w:eastAsia="仿宋" w:hAnsi="仿宋" w:cs="Microsoft JhengHei" w:hint="eastAsia"/>
        </w:rPr>
        <w:t>、</w:t>
      </w:r>
      <w:r w:rsidRPr="00B94D55">
        <w:rPr>
          <w:rFonts w:ascii="仿宋" w:eastAsia="仿宋" w:hAnsi="仿宋" w:cs="Microsoft JhengHei"/>
        </w:rPr>
        <w:t>碳排放价格</w:t>
      </w:r>
      <w:r w:rsidR="00E01A3D" w:rsidRPr="00B94D55">
        <w:rPr>
          <w:rFonts w:ascii="仿宋" w:eastAsia="仿宋" w:hAnsi="仿宋" w:cs="Microsoft JhengHei" w:hint="eastAsia"/>
        </w:rPr>
        <w:t>、</w:t>
      </w:r>
      <w:r w:rsidRPr="00B94D55">
        <w:rPr>
          <w:rFonts w:ascii="仿宋" w:eastAsia="仿宋" w:hAnsi="仿宋" w:cs="Microsoft JhengHei"/>
        </w:rPr>
        <w:t>土地使用及其他能减轻温室气体排放</w:t>
      </w:r>
      <w:r w:rsidR="00E01A3D" w:rsidRPr="00B94D55">
        <w:rPr>
          <w:rFonts w:ascii="仿宋" w:eastAsia="仿宋" w:hAnsi="仿宋" w:cs="Microsoft JhengHei" w:hint="eastAsia"/>
        </w:rPr>
        <w:t>关键</w:t>
      </w:r>
      <w:r w:rsidRPr="00B94D55">
        <w:rPr>
          <w:rFonts w:ascii="仿宋" w:eastAsia="仿宋" w:hAnsi="仿宋" w:cs="Microsoft JhengHei"/>
        </w:rPr>
        <w:t>因素的政策</w:t>
      </w:r>
      <w:r w:rsidR="00E01A3D" w:rsidRPr="00B94D55">
        <w:rPr>
          <w:rFonts w:ascii="仿宋" w:eastAsia="仿宋" w:hAnsi="仿宋" w:cs="Microsoft JhengHei" w:hint="eastAsia"/>
        </w:rPr>
        <w:t>。</w:t>
      </w:r>
      <w:r w:rsidRPr="00B94D55">
        <w:rPr>
          <w:rFonts w:ascii="仿宋" w:eastAsia="仿宋" w:hAnsi="仿宋" w:cs="Helvetica Neue"/>
        </w:rPr>
        <w:t>En-ROADS</w:t>
      </w:r>
      <w:r w:rsidRPr="00B94D55">
        <w:rPr>
          <w:rFonts w:ascii="仿宋" w:eastAsia="仿宋" w:hAnsi="仿宋" w:cs="Microsoft JhengHei"/>
        </w:rPr>
        <w:t>以现有最佳的同行评审科学为基础</w:t>
      </w:r>
      <w:r w:rsidR="00E01A3D" w:rsidRPr="00B94D55">
        <w:rPr>
          <w:rFonts w:ascii="仿宋" w:eastAsia="仿宋" w:hAnsi="仿宋" w:cs="Microsoft JhengHei" w:hint="eastAsia"/>
        </w:rPr>
        <w:t>，</w:t>
      </w:r>
      <w:r w:rsidRPr="00B94D55">
        <w:rPr>
          <w:rFonts w:ascii="仿宋" w:eastAsia="仿宋" w:hAnsi="仿宋" w:cs="Microsoft JhengHei"/>
        </w:rPr>
        <w:t>包含关于气候冲击</w:t>
      </w:r>
      <w:r w:rsidR="00E01A3D" w:rsidRPr="00B94D55">
        <w:rPr>
          <w:rFonts w:ascii="仿宋" w:eastAsia="仿宋" w:hAnsi="仿宋" w:cs="Microsoft JhengHei" w:hint="eastAsia"/>
        </w:rPr>
        <w:t>、</w:t>
      </w:r>
      <w:r w:rsidRPr="00B94D55">
        <w:rPr>
          <w:rFonts w:ascii="仿宋" w:eastAsia="仿宋" w:hAnsi="仿宋" w:cs="Microsoft JhengHei"/>
        </w:rPr>
        <w:t>解决方案及气候</w:t>
      </w:r>
      <w:r w:rsidR="00E01A3D" w:rsidRPr="00B94D55">
        <w:rPr>
          <w:rFonts w:ascii="仿宋" w:eastAsia="仿宋" w:hAnsi="仿宋" w:cs="Microsoft JhengHei" w:hint="eastAsia"/>
        </w:rPr>
        <w:t>、</w:t>
      </w:r>
      <w:r w:rsidRPr="00B94D55">
        <w:rPr>
          <w:rFonts w:ascii="仿宋" w:eastAsia="仿宋" w:hAnsi="仿宋" w:cs="Microsoft JhengHei"/>
        </w:rPr>
        <w:t>能源</w:t>
      </w:r>
      <w:r w:rsidR="00E01A3D" w:rsidRPr="00B94D55">
        <w:rPr>
          <w:rFonts w:ascii="仿宋" w:eastAsia="仿宋" w:hAnsi="仿宋" w:cs="Microsoft JhengHei" w:hint="eastAsia"/>
        </w:rPr>
        <w:t>、</w:t>
      </w:r>
      <w:r w:rsidRPr="00B94D55">
        <w:rPr>
          <w:rFonts w:ascii="仿宋" w:eastAsia="仿宋" w:hAnsi="仿宋" w:cs="Microsoft JhengHei"/>
        </w:rPr>
        <w:t>土地</w:t>
      </w:r>
      <w:r w:rsidR="00E01A3D" w:rsidRPr="00B94D55">
        <w:rPr>
          <w:rFonts w:ascii="仿宋" w:eastAsia="仿宋" w:hAnsi="仿宋" w:cs="Microsoft JhengHei" w:hint="eastAsia"/>
        </w:rPr>
        <w:t>、</w:t>
      </w:r>
      <w:r w:rsidRPr="00B94D55">
        <w:rPr>
          <w:rFonts w:ascii="仿宋" w:eastAsia="仿宋" w:hAnsi="仿宋" w:cs="Microsoft JhengHei"/>
        </w:rPr>
        <w:t>人口及经济</w:t>
      </w:r>
      <w:r w:rsidR="00E01A3D" w:rsidRPr="00B94D55">
        <w:rPr>
          <w:rFonts w:ascii="仿宋" w:eastAsia="仿宋" w:hAnsi="仿宋" w:cs="Microsoft JhengHei" w:hint="eastAsia"/>
        </w:rPr>
        <w:t>系统</w:t>
      </w:r>
      <w:r w:rsidRPr="00B94D55">
        <w:rPr>
          <w:rFonts w:ascii="仿宋" w:eastAsia="仿宋" w:hAnsi="仿宋" w:cs="Microsoft JhengHei"/>
        </w:rPr>
        <w:t>的复杂相互影响</w:t>
      </w:r>
      <w:r w:rsidR="00E01A3D" w:rsidRPr="00B94D55">
        <w:rPr>
          <w:rFonts w:ascii="仿宋" w:eastAsia="仿宋" w:hAnsi="仿宋" w:cs="Microsoft JhengHei" w:hint="eastAsia"/>
        </w:rPr>
        <w:t>。</w:t>
      </w:r>
    </w:p>
    <w:p w14:paraId="7FBB93C8" w14:textId="01170D1B" w:rsidR="00E82701" w:rsidRPr="00B94D55" w:rsidRDefault="00B10C02">
      <w:pPr>
        <w:spacing w:before="0" w:line="240" w:lineRule="auto"/>
        <w:rPr>
          <w:rFonts w:ascii="仿宋" w:eastAsia="仿宋" w:hAnsi="仿宋" w:cs="Microsoft JhengHei"/>
        </w:rPr>
      </w:pPr>
      <w:r w:rsidRPr="00B94D55">
        <w:rPr>
          <w:rFonts w:ascii="仿宋" w:eastAsia="仿宋" w:hAnsi="仿宋" w:cs="Microsoft JhengHei"/>
        </w:rPr>
        <w:t>请注意</w:t>
      </w:r>
      <w:r w:rsidR="00E01A3D" w:rsidRPr="00B94D55">
        <w:rPr>
          <w:rFonts w:ascii="仿宋" w:eastAsia="仿宋" w:hAnsi="仿宋" w:cs="Microsoft JhengHei" w:hint="eastAsia"/>
        </w:rPr>
        <w:t>：</w:t>
      </w:r>
      <w:r w:rsidRPr="00B94D55">
        <w:rPr>
          <w:rFonts w:ascii="仿宋" w:eastAsia="仿宋" w:hAnsi="仿宋" w:cs="Microsoft JhengHei"/>
        </w:rPr>
        <w:t>En-ROADS是一个全球性的模型</w:t>
      </w:r>
      <w:r w:rsidR="00E01A3D" w:rsidRPr="00B94D55">
        <w:rPr>
          <w:rFonts w:ascii="仿宋" w:eastAsia="仿宋" w:hAnsi="仿宋" w:cs="Microsoft JhengHei" w:hint="eastAsia"/>
        </w:rPr>
        <w:t>，</w:t>
      </w:r>
      <w:r w:rsidRPr="00B94D55">
        <w:rPr>
          <w:rFonts w:ascii="仿宋" w:eastAsia="仿宋" w:hAnsi="仿宋" w:cs="Microsoft JhengHei"/>
        </w:rPr>
        <w:t>这代表政策杠杆模拟的是该行动适用于全球的情形</w:t>
      </w:r>
      <w:r w:rsidR="00E01A3D" w:rsidRPr="00B94D55">
        <w:rPr>
          <w:rFonts w:ascii="仿宋" w:eastAsia="仿宋" w:hAnsi="仿宋" w:cs="Microsoft JhengHei" w:hint="eastAsia"/>
        </w:rPr>
        <w:t>。</w:t>
      </w:r>
      <w:r w:rsidRPr="00B94D55">
        <w:rPr>
          <w:rFonts w:ascii="仿宋" w:eastAsia="仿宋" w:hAnsi="仿宋" w:cs="Microsoft JhengHei"/>
        </w:rPr>
        <w:t>En-ROADS并不尝试解决不同国家与政治团体对于每项政策响应的复杂细微差异</w:t>
      </w:r>
      <w:r w:rsidR="00E01A3D" w:rsidRPr="00B94D55">
        <w:rPr>
          <w:rFonts w:ascii="仿宋" w:eastAsia="仿宋" w:hAnsi="仿宋" w:cs="Microsoft JhengHei" w:hint="eastAsia"/>
        </w:rPr>
        <w:t>。</w:t>
      </w:r>
      <w:r w:rsidRPr="00B94D55">
        <w:rPr>
          <w:rFonts w:ascii="仿宋" w:eastAsia="仿宋" w:hAnsi="仿宋" w:cs="Microsoft JhengHei"/>
        </w:rPr>
        <w:t>En-ROADS</w:t>
      </w:r>
      <w:proofErr w:type="gramStart"/>
      <w:r w:rsidRPr="00B94D55">
        <w:rPr>
          <w:rFonts w:ascii="仿宋" w:eastAsia="仿宋" w:hAnsi="仿宋" w:cs="Microsoft JhengHei"/>
        </w:rPr>
        <w:t>仅</w:t>
      </w:r>
      <w:r w:rsidR="00B96CFC" w:rsidRPr="00B94D55">
        <w:rPr>
          <w:rFonts w:ascii="仿宋" w:eastAsia="仿宋" w:hAnsi="仿宋" w:cs="Microsoft JhengHei" w:hint="eastAsia"/>
        </w:rPr>
        <w:t>关注</w:t>
      </w:r>
      <w:proofErr w:type="gramEnd"/>
      <w:r w:rsidRPr="00B94D55">
        <w:rPr>
          <w:rFonts w:ascii="仿宋" w:eastAsia="仿宋" w:hAnsi="仿宋" w:cs="Microsoft JhengHei"/>
        </w:rPr>
        <w:t>于物理科学的可行性以及每个解决方案的影响</w:t>
      </w:r>
      <w:r w:rsidR="00E01A3D" w:rsidRPr="00B94D55">
        <w:rPr>
          <w:rFonts w:ascii="仿宋" w:eastAsia="仿宋" w:hAnsi="仿宋" w:cs="Microsoft JhengHei" w:hint="eastAsia"/>
        </w:rPr>
        <w:t>。</w:t>
      </w:r>
    </w:p>
    <w:p w14:paraId="5A216C98" w14:textId="1DAD00F9" w:rsidR="00E82701" w:rsidRPr="00B94D55" w:rsidRDefault="00B10C02">
      <w:pPr>
        <w:rPr>
          <w:rFonts w:ascii="仿宋" w:eastAsia="仿宋" w:hAnsi="仿宋" w:cs="Helvetica Neue"/>
        </w:rPr>
      </w:pPr>
      <w:r w:rsidRPr="00B94D55">
        <w:rPr>
          <w:rFonts w:ascii="仿宋" w:eastAsia="仿宋" w:hAnsi="仿宋" w:cs="Microsoft JhengHei"/>
        </w:rPr>
        <w:t>更多</w:t>
      </w:r>
      <w:r w:rsidR="00B96CFC" w:rsidRPr="00B94D55">
        <w:rPr>
          <w:rFonts w:ascii="仿宋" w:eastAsia="仿宋" w:hAnsi="仿宋" w:cs="Microsoft JhengHei" w:hint="eastAsia"/>
        </w:rPr>
        <w:t>关于</w:t>
      </w:r>
      <w:r w:rsidRPr="00B94D55">
        <w:rPr>
          <w:rFonts w:ascii="仿宋" w:eastAsia="仿宋" w:hAnsi="仿宋" w:cs="Microsoft JhengHei"/>
        </w:rPr>
        <w:t>En-ROADS的信息请至</w:t>
      </w:r>
      <w:r w:rsidR="00B96CFC" w:rsidRPr="00B94D55">
        <w:rPr>
          <w:rFonts w:ascii="仿宋" w:eastAsia="仿宋" w:hAnsi="仿宋" w:cs="Microsoft JhengHei" w:hint="eastAsia"/>
        </w:rPr>
        <w:t>：</w:t>
      </w:r>
      <w:r w:rsidRPr="00B94D55">
        <w:rPr>
          <w:rFonts w:ascii="仿宋" w:eastAsia="仿宋" w:hAnsi="仿宋" w:cs="Helvetica Neue"/>
        </w:rPr>
        <w:br/>
      </w:r>
      <w:hyperlink r:id="rId11">
        <w:r w:rsidRPr="00B94D55">
          <w:rPr>
            <w:rFonts w:ascii="仿宋" w:eastAsia="仿宋" w:hAnsi="仿宋" w:cs="Helvetica Neue"/>
            <w:color w:val="0070C0"/>
            <w:u w:val="single"/>
          </w:rPr>
          <w:t>http://www.climateinteractive.org/simulations/en-roads</w:t>
        </w:r>
      </w:hyperlink>
      <w:r w:rsidRPr="00B94D55">
        <w:rPr>
          <w:rFonts w:ascii="仿宋" w:eastAsia="仿宋" w:hAnsi="仿宋" w:cs="Helvetica Neue"/>
        </w:rPr>
        <w:t xml:space="preserve"> </w:t>
      </w:r>
    </w:p>
    <w:p w14:paraId="4F4FF6AF" w14:textId="77777777" w:rsidR="00E82701" w:rsidRPr="00B94D55" w:rsidRDefault="00E82701">
      <w:pPr>
        <w:rPr>
          <w:rFonts w:ascii="仿宋" w:eastAsia="仿宋" w:hAnsi="仿宋"/>
        </w:rPr>
      </w:pPr>
    </w:p>
    <w:p w14:paraId="49B76DE4" w14:textId="77777777" w:rsidR="00E82701" w:rsidRPr="00B94D55" w:rsidRDefault="00B10C02">
      <w:pPr>
        <w:pStyle w:val="2"/>
        <w:spacing w:after="120" w:line="240" w:lineRule="auto"/>
        <w:rPr>
          <w:rFonts w:ascii="仿宋" w:eastAsia="仿宋" w:hAnsi="仿宋" w:cs="Helvetica Neue"/>
          <w:b/>
        </w:rPr>
      </w:pPr>
      <w:r w:rsidRPr="00B94D55">
        <w:rPr>
          <w:rFonts w:ascii="仿宋" w:eastAsia="仿宋" w:hAnsi="仿宋" w:cs="Microsoft JhengHei"/>
          <w:b/>
        </w:rPr>
        <w:t>您的文章</w:t>
      </w:r>
    </w:p>
    <w:p w14:paraId="1CFFA743" w14:textId="747E29C4" w:rsidR="00E82701" w:rsidRPr="00B94D55" w:rsidRDefault="00B10C02">
      <w:pPr>
        <w:spacing w:before="0" w:line="240" w:lineRule="auto"/>
        <w:rPr>
          <w:rFonts w:ascii="仿宋" w:eastAsia="仿宋" w:hAnsi="仿宋" w:cs="Helvetica Neue"/>
        </w:rPr>
      </w:pPr>
      <w:r w:rsidRPr="00B94D55">
        <w:rPr>
          <w:rFonts w:ascii="仿宋" w:eastAsia="仿宋" w:hAnsi="仿宋" w:cs="Microsoft JhengHei"/>
        </w:rPr>
        <w:t>写一篇</w:t>
      </w:r>
      <w:proofErr w:type="gramStart"/>
      <w:r w:rsidR="00B96CFC" w:rsidRPr="00B94D55">
        <w:rPr>
          <w:rFonts w:ascii="仿宋" w:eastAsia="仿宋" w:hAnsi="仿宋" w:cs="Microsoft JhengHei" w:hint="eastAsia"/>
        </w:rPr>
        <w:t>描述</w:t>
      </w:r>
      <w:r w:rsidRPr="00B94D55">
        <w:rPr>
          <w:rFonts w:ascii="仿宋" w:eastAsia="仿宋" w:hAnsi="仿宋" w:cs="Microsoft JhengHei"/>
        </w:rPr>
        <w:t>您</w:t>
      </w:r>
      <w:proofErr w:type="gramEnd"/>
      <w:r w:rsidRPr="00B94D55">
        <w:rPr>
          <w:rFonts w:ascii="仿宋" w:eastAsia="仿宋" w:hAnsi="仿宋" w:cs="Microsoft JhengHei"/>
        </w:rPr>
        <w:t>提案的备忘录</w:t>
      </w:r>
      <w:r w:rsidR="00B96CFC" w:rsidRPr="00B94D55">
        <w:rPr>
          <w:rFonts w:ascii="仿宋" w:eastAsia="仿宋" w:hAnsi="仿宋" w:cs="Microsoft JhengHei" w:hint="eastAsia"/>
        </w:rPr>
        <w:t>。</w:t>
      </w:r>
      <w:r w:rsidRPr="00B94D55">
        <w:rPr>
          <w:rFonts w:ascii="仿宋" w:eastAsia="仿宋" w:hAnsi="仿宋" w:cs="Microsoft JhengHei"/>
        </w:rPr>
        <w:t>请回答所有问题并将文章整理成以下几个部分</w:t>
      </w:r>
      <w:r w:rsidR="00B96CFC" w:rsidRPr="00B94D55">
        <w:rPr>
          <w:rFonts w:ascii="仿宋" w:eastAsia="仿宋" w:hAnsi="仿宋" w:cs="Microsoft JhengHei" w:hint="eastAsia"/>
        </w:rPr>
        <w:t>。</w:t>
      </w:r>
      <w:r w:rsidRPr="00B94D55">
        <w:rPr>
          <w:rFonts w:ascii="仿宋" w:eastAsia="仿宋" w:hAnsi="仿宋" w:cs="Microsoft JhengHei"/>
        </w:rPr>
        <w:t>您的文章没有最短或最长的长度限制</w:t>
      </w:r>
      <w:r w:rsidR="00B96CFC" w:rsidRPr="00B94D55">
        <w:rPr>
          <w:rFonts w:ascii="仿宋" w:eastAsia="仿宋" w:hAnsi="仿宋" w:cs="Microsoft JhengHei" w:hint="eastAsia"/>
        </w:rPr>
        <w:t>。</w:t>
      </w:r>
      <w:r w:rsidRPr="00B94D55">
        <w:rPr>
          <w:rFonts w:ascii="仿宋" w:eastAsia="仿宋" w:hAnsi="仿宋" w:cs="Microsoft JhengHei"/>
        </w:rPr>
        <w:t>用清晰及聚焦的文字建立一个引人入胜的分析</w:t>
      </w:r>
      <w:r w:rsidR="00B96CFC" w:rsidRPr="00B94D55">
        <w:rPr>
          <w:rFonts w:ascii="仿宋" w:eastAsia="仿宋" w:hAnsi="仿宋" w:cs="Microsoft JhengHei" w:hint="eastAsia"/>
        </w:rPr>
        <w:t>。</w:t>
      </w:r>
    </w:p>
    <w:p w14:paraId="16C06A3E" w14:textId="77777777" w:rsidR="00E82701" w:rsidRPr="00B94D55" w:rsidRDefault="00B10C02">
      <w:pPr>
        <w:spacing w:before="0" w:line="240" w:lineRule="auto"/>
        <w:rPr>
          <w:rFonts w:ascii="仿宋" w:eastAsia="仿宋" w:hAnsi="仿宋" w:cs="Helvetica Neue"/>
          <w:b/>
        </w:rPr>
      </w:pPr>
      <w:r w:rsidRPr="00B94D55">
        <w:rPr>
          <w:rFonts w:ascii="仿宋" w:eastAsia="仿宋" w:hAnsi="仿宋" w:cs="PMingLiU"/>
          <w:b/>
        </w:rPr>
        <w:t>第</w:t>
      </w:r>
      <w:r w:rsidRPr="00B94D55">
        <w:rPr>
          <w:rFonts w:ascii="仿宋" w:eastAsia="仿宋" w:hAnsi="仿宋" w:cs="Microsoft JhengHei"/>
          <w:b/>
        </w:rPr>
        <w:t>一部分：计划</w:t>
      </w:r>
    </w:p>
    <w:p w14:paraId="6EB88923" w14:textId="4CA924C5"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政策：</w:t>
      </w:r>
      <w:r w:rsidRPr="00B94D55">
        <w:rPr>
          <w:rFonts w:ascii="仿宋" w:eastAsia="仿宋" w:hAnsi="仿宋" w:cs="Microsoft JhengHei"/>
        </w:rPr>
        <w:t>使用文件最后提供的模板来</w:t>
      </w:r>
      <w:proofErr w:type="gramStart"/>
      <w:r w:rsidRPr="00B94D55">
        <w:rPr>
          <w:rFonts w:ascii="仿宋" w:eastAsia="仿宋" w:hAnsi="仿宋" w:cs="Microsoft JhengHei"/>
        </w:rPr>
        <w:t>总结您</w:t>
      </w:r>
      <w:proofErr w:type="gramEnd"/>
      <w:r w:rsidRPr="00B94D55">
        <w:rPr>
          <w:rFonts w:ascii="仿宋" w:eastAsia="仿宋" w:hAnsi="仿宋" w:cs="Microsoft JhengHei"/>
        </w:rPr>
        <w:t>的计划</w:t>
      </w:r>
      <w:r w:rsidR="00B96CFC" w:rsidRPr="00B94D55">
        <w:rPr>
          <w:rFonts w:ascii="仿宋" w:eastAsia="仿宋" w:hAnsi="仿宋" w:cs="Microsoft JhengHei" w:hint="eastAsia"/>
        </w:rPr>
        <w:t>。</w:t>
      </w:r>
      <w:r w:rsidRPr="00B94D55">
        <w:rPr>
          <w:rFonts w:ascii="仿宋" w:eastAsia="仿宋" w:hAnsi="仿宋" w:cs="Microsoft JhengHei"/>
        </w:rPr>
        <w:t>您可以选择分享引起您注意且值得关注的特定图表的截屏</w:t>
      </w:r>
      <w:r w:rsidR="00B96CFC" w:rsidRPr="00B94D55">
        <w:rPr>
          <w:rFonts w:ascii="仿宋" w:eastAsia="仿宋" w:hAnsi="仿宋" w:cs="Microsoft JhengHei" w:hint="eastAsia"/>
        </w:rPr>
        <w:t>。</w:t>
      </w:r>
    </w:p>
    <w:p w14:paraId="387201E5" w14:textId="77777777" w:rsidR="00E82701" w:rsidRPr="00B94D55" w:rsidRDefault="00B10C02">
      <w:pPr>
        <w:spacing w:before="0" w:line="240" w:lineRule="auto"/>
        <w:rPr>
          <w:rFonts w:ascii="仿宋" w:eastAsia="仿宋" w:hAnsi="仿宋" w:cs="Helvetica Neue"/>
          <w:b/>
        </w:rPr>
      </w:pPr>
      <w:r w:rsidRPr="00B94D55">
        <w:rPr>
          <w:rFonts w:ascii="仿宋" w:eastAsia="仿宋" w:hAnsi="仿宋" w:cs="Microsoft JhengHei"/>
          <w:b/>
        </w:rPr>
        <w:t>第二部分：达成目标</w:t>
      </w:r>
    </w:p>
    <w:p w14:paraId="08BF838A" w14:textId="30BCC5CA"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lastRenderedPageBreak/>
        <w:t>气候：</w:t>
      </w:r>
      <w:r w:rsidRPr="00B94D55">
        <w:rPr>
          <w:rFonts w:ascii="仿宋" w:eastAsia="仿宋" w:hAnsi="仿宋" w:cs="Microsoft JhengHei"/>
        </w:rPr>
        <w:t>您觉得您的提案达成巴黎气候目标的成效如何？如果提案未能达成目标</w:t>
      </w:r>
      <w:r w:rsidR="00B96CFC" w:rsidRPr="00B94D55">
        <w:rPr>
          <w:rFonts w:ascii="仿宋" w:eastAsia="仿宋" w:hAnsi="仿宋" w:cs="Microsoft JhengHei" w:hint="eastAsia"/>
        </w:rPr>
        <w:t>，</w:t>
      </w:r>
      <w:r w:rsidRPr="00B94D55">
        <w:rPr>
          <w:rFonts w:ascii="仿宋" w:eastAsia="仿宋" w:hAnsi="仿宋" w:cs="Microsoft JhengHei"/>
        </w:rPr>
        <w:t>为什么对您来说是可以接受的？</w:t>
      </w:r>
    </w:p>
    <w:p w14:paraId="3625F457" w14:textId="7BCDBA37"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经济：</w:t>
      </w:r>
      <w:r w:rsidRPr="00B94D55">
        <w:rPr>
          <w:rFonts w:ascii="仿宋" w:eastAsia="仿宋" w:hAnsi="仿宋" w:cs="Microsoft JhengHei"/>
        </w:rPr>
        <w:t>如果世界遵循了您的建议</w:t>
      </w:r>
      <w:r w:rsidR="00B96CFC" w:rsidRPr="00B94D55">
        <w:rPr>
          <w:rFonts w:ascii="仿宋" w:eastAsia="仿宋" w:hAnsi="仿宋" w:cs="Microsoft JhengHei" w:hint="eastAsia"/>
        </w:rPr>
        <w:t>，</w:t>
      </w:r>
      <w:r w:rsidRPr="00B94D55">
        <w:rPr>
          <w:rFonts w:ascii="仿宋" w:eastAsia="仿宋" w:hAnsi="仿宋" w:cs="Microsoft JhengHei"/>
        </w:rPr>
        <w:t>在未来不同的时间点(如2030、2050及2070)的经济将会有何不同？在哪些方面会更好？ 在哪些方面会更糟？</w:t>
      </w:r>
    </w:p>
    <w:p w14:paraId="691B71B7" w14:textId="77777777"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平权：</w:t>
      </w:r>
      <w:r w:rsidRPr="00B94D55">
        <w:rPr>
          <w:rFonts w:ascii="仿宋" w:eastAsia="仿宋" w:hAnsi="仿宋" w:cs="Microsoft JhengHei"/>
        </w:rPr>
        <w:t>您的提案如何力争在不同国家与族群之间提升平等？</w:t>
      </w:r>
    </w:p>
    <w:p w14:paraId="5CE65797" w14:textId="343C25EF"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环境：</w:t>
      </w:r>
      <w:r w:rsidRPr="00B94D55">
        <w:rPr>
          <w:rFonts w:ascii="仿宋" w:eastAsia="仿宋" w:hAnsi="仿宋" w:cs="Microsoft JhengHei"/>
        </w:rPr>
        <w:t>您的提案</w:t>
      </w:r>
      <w:r w:rsidR="00B96CFC" w:rsidRPr="00B94D55">
        <w:rPr>
          <w:rFonts w:ascii="仿宋" w:eastAsia="仿宋" w:hAnsi="仿宋" w:cs="Microsoft JhengHei" w:hint="eastAsia"/>
        </w:rPr>
        <w:t>将</w:t>
      </w:r>
      <w:r w:rsidRPr="00B94D55">
        <w:rPr>
          <w:rFonts w:ascii="仿宋" w:eastAsia="仿宋" w:hAnsi="仿宋" w:cs="Microsoft JhengHei"/>
        </w:rPr>
        <w:t>多大程度减轻其他的环境挑战(如生物多样性</w:t>
      </w:r>
      <w:r w:rsidR="00B96CFC" w:rsidRPr="00B94D55">
        <w:rPr>
          <w:rFonts w:ascii="仿宋" w:eastAsia="仿宋" w:hAnsi="仿宋" w:cs="Microsoft JhengHei" w:hint="eastAsia"/>
        </w:rPr>
        <w:t>、</w:t>
      </w:r>
      <w:r w:rsidRPr="00B94D55">
        <w:rPr>
          <w:rFonts w:ascii="仿宋" w:eastAsia="仿宋" w:hAnsi="仿宋" w:cs="Microsoft JhengHei"/>
        </w:rPr>
        <w:t>污染</w:t>
      </w:r>
      <w:r w:rsidR="00B96CFC" w:rsidRPr="00B94D55">
        <w:rPr>
          <w:rFonts w:ascii="仿宋" w:eastAsia="仿宋" w:hAnsi="仿宋" w:cs="Microsoft JhengHei" w:hint="eastAsia"/>
        </w:rPr>
        <w:t>、</w:t>
      </w:r>
      <w:r w:rsidRPr="00B94D55">
        <w:rPr>
          <w:rFonts w:ascii="仿宋" w:eastAsia="仿宋" w:hAnsi="仿宋" w:cs="Microsoft JhengHei"/>
        </w:rPr>
        <w:t>水与空气质量)？您的提案多大程度可能造成或加剧其他环境问题？</w:t>
      </w:r>
    </w:p>
    <w:p w14:paraId="0BBB1B18" w14:textId="5F3C3448"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实际但不悲观：</w:t>
      </w:r>
      <w:r w:rsidRPr="00B94D55">
        <w:rPr>
          <w:rFonts w:ascii="仿宋" w:eastAsia="仿宋" w:hAnsi="仿宋" w:cs="Microsoft JhengHei"/>
        </w:rPr>
        <w:t>您的提议需要什么条件才能实践？在执行上可能会遇到哪些障碍？该如何解决这些障碍？要开始执行方案</w:t>
      </w:r>
      <w:r w:rsidR="00B96CFC" w:rsidRPr="00B94D55">
        <w:rPr>
          <w:rFonts w:ascii="仿宋" w:eastAsia="仿宋" w:hAnsi="仿宋" w:cs="Microsoft JhengHei" w:hint="eastAsia"/>
        </w:rPr>
        <w:t>，</w:t>
      </w:r>
      <w:r w:rsidRPr="00B94D55">
        <w:rPr>
          <w:rFonts w:ascii="仿宋" w:eastAsia="仿宋" w:hAnsi="仿宋" w:cs="Microsoft JhengHei"/>
        </w:rPr>
        <w:t>企业</w:t>
      </w:r>
      <w:r w:rsidR="00B96CFC" w:rsidRPr="00B94D55">
        <w:rPr>
          <w:rFonts w:ascii="仿宋" w:eastAsia="仿宋" w:hAnsi="仿宋" w:cs="Microsoft JhengHei" w:hint="eastAsia"/>
        </w:rPr>
        <w:t>、</w:t>
      </w:r>
      <w:r w:rsidRPr="00B94D55">
        <w:rPr>
          <w:rFonts w:ascii="仿宋" w:eastAsia="仿宋" w:hAnsi="仿宋" w:cs="Microsoft JhengHei"/>
        </w:rPr>
        <w:t>公民社会</w:t>
      </w:r>
      <w:r w:rsidR="00B96CFC" w:rsidRPr="00B94D55">
        <w:rPr>
          <w:rFonts w:ascii="仿宋" w:eastAsia="仿宋" w:hAnsi="仿宋" w:cs="Microsoft JhengHei" w:hint="eastAsia"/>
        </w:rPr>
        <w:t>、</w:t>
      </w:r>
      <w:r w:rsidRPr="00B94D55">
        <w:rPr>
          <w:rFonts w:ascii="仿宋" w:eastAsia="仿宋" w:hAnsi="仿宋" w:cs="Microsoft JhengHei"/>
        </w:rPr>
        <w:t>政府或公众需要采取哪些行动及优先事项？</w:t>
      </w:r>
    </w:p>
    <w:p w14:paraId="240B1607" w14:textId="77777777" w:rsidR="00E82701" w:rsidRPr="00B94D55" w:rsidRDefault="00B10C02">
      <w:pPr>
        <w:spacing w:before="0" w:line="240" w:lineRule="auto"/>
        <w:rPr>
          <w:rFonts w:ascii="仿宋" w:eastAsia="仿宋" w:hAnsi="仿宋" w:cs="Helvetica Neue"/>
          <w:b/>
        </w:rPr>
      </w:pPr>
      <w:r w:rsidRPr="00B94D55">
        <w:rPr>
          <w:rFonts w:ascii="仿宋" w:eastAsia="仿宋" w:hAnsi="仿宋" w:cs="Microsoft JhengHei"/>
          <w:b/>
        </w:rPr>
        <w:t>第三部分：反思</w:t>
      </w:r>
    </w:p>
    <w:p w14:paraId="5858C7C2" w14:textId="614F88EF" w:rsidR="00E82701" w:rsidRPr="00B94D55" w:rsidRDefault="00B10C02">
      <w:pPr>
        <w:numPr>
          <w:ilvl w:val="0"/>
          <w:numId w:val="4"/>
        </w:numPr>
        <w:pBdr>
          <w:top w:val="nil"/>
          <w:left w:val="nil"/>
          <w:bottom w:val="nil"/>
          <w:right w:val="nil"/>
          <w:between w:val="nil"/>
        </w:pBdr>
        <w:spacing w:before="0" w:line="240" w:lineRule="auto"/>
        <w:rPr>
          <w:rFonts w:ascii="仿宋" w:eastAsia="仿宋" w:hAnsi="仿宋" w:cs="Helvetica Neue"/>
          <w:color w:val="000000"/>
        </w:rPr>
      </w:pPr>
      <w:r w:rsidRPr="00B94D55">
        <w:rPr>
          <w:rFonts w:ascii="仿宋" w:eastAsia="仿宋" w:hAnsi="仿宋" w:cs="Microsoft JhengHei"/>
          <w:b/>
          <w:color w:val="000000"/>
        </w:rPr>
        <w:t>赢家/输家</w:t>
      </w:r>
      <w:r w:rsidR="00B96CFC" w:rsidRPr="00B94D55">
        <w:rPr>
          <w:rFonts w:ascii="仿宋" w:eastAsia="仿宋" w:hAnsi="仿宋" w:cs="Microsoft JhengHei" w:hint="eastAsia"/>
          <w:b/>
          <w:color w:val="000000"/>
        </w:rPr>
        <w:t>：</w:t>
      </w:r>
      <w:r w:rsidRPr="00B94D55">
        <w:rPr>
          <w:rFonts w:ascii="仿宋" w:eastAsia="仿宋" w:hAnsi="仿宋" w:cs="Microsoft JhengHei"/>
          <w:color w:val="000000"/>
        </w:rPr>
        <w:t>在您提议的未来</w:t>
      </w:r>
      <w:r w:rsidR="00B96CFC" w:rsidRPr="00B94D55">
        <w:rPr>
          <w:rFonts w:ascii="仿宋" w:eastAsia="仿宋" w:hAnsi="仿宋" w:cs="Microsoft JhengHei" w:hint="eastAsia"/>
          <w:color w:val="000000"/>
        </w:rPr>
        <w:t>，</w:t>
      </w:r>
      <w:r w:rsidRPr="00B94D55">
        <w:rPr>
          <w:rFonts w:ascii="仿宋" w:eastAsia="仿宋" w:hAnsi="仿宋" w:cs="Microsoft JhengHei"/>
          <w:color w:val="000000"/>
        </w:rPr>
        <w:t>谁为成为在国际间最大的赢家及输家？为赢家和输家建立一个两栏的表格</w:t>
      </w:r>
      <w:r w:rsidR="00B96CFC" w:rsidRPr="00B94D55">
        <w:rPr>
          <w:rFonts w:ascii="仿宋" w:eastAsia="仿宋" w:hAnsi="仿宋" w:cs="Microsoft JhengHei" w:hint="eastAsia"/>
          <w:color w:val="000000"/>
        </w:rPr>
        <w:t>。</w:t>
      </w:r>
    </w:p>
    <w:p w14:paraId="60F446AD" w14:textId="6DF4B038"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En-ROADS 中的意料之外</w:t>
      </w:r>
      <w:r w:rsidR="00B96CFC" w:rsidRPr="00B94D55">
        <w:rPr>
          <w:rFonts w:ascii="仿宋" w:eastAsia="仿宋" w:hAnsi="仿宋" w:cs="Microsoft JhengHei" w:hint="eastAsia"/>
          <w:b/>
        </w:rPr>
        <w:t>：</w:t>
      </w:r>
      <w:r w:rsidRPr="00B94D55">
        <w:rPr>
          <w:rFonts w:ascii="仿宋" w:eastAsia="仿宋" w:hAnsi="仿宋" w:cs="Microsoft JhengHei"/>
        </w:rPr>
        <w:t>在模拟呈现中</w:t>
      </w:r>
      <w:r w:rsidR="00B96CFC" w:rsidRPr="00B94D55">
        <w:rPr>
          <w:rFonts w:ascii="仿宋" w:eastAsia="仿宋" w:hAnsi="仿宋" w:cs="Microsoft JhengHei" w:hint="eastAsia"/>
        </w:rPr>
        <w:t>，</w:t>
      </w:r>
      <w:r w:rsidRPr="00B94D55">
        <w:rPr>
          <w:rFonts w:ascii="仿宋" w:eastAsia="仿宋" w:hAnsi="仿宋" w:cs="Microsoft JhengHei"/>
        </w:rPr>
        <w:t>能源及气候系统的什么现象让您感到惊讶？例如，什么行动的影响比您想象的更大或更小？您有发现为什么吗？</w:t>
      </w:r>
    </w:p>
    <w:p w14:paraId="16483597" w14:textId="22AAE319" w:rsidR="00E82701" w:rsidRPr="00B94D55" w:rsidRDefault="00B10C02">
      <w:pPr>
        <w:numPr>
          <w:ilvl w:val="0"/>
          <w:numId w:val="4"/>
        </w:numPr>
        <w:spacing w:before="0" w:line="240" w:lineRule="auto"/>
        <w:rPr>
          <w:rFonts w:ascii="仿宋" w:eastAsia="仿宋" w:hAnsi="仿宋" w:cs="Helvetica Neue"/>
        </w:rPr>
      </w:pPr>
      <w:r w:rsidRPr="00B94D55">
        <w:rPr>
          <w:rFonts w:ascii="仿宋" w:eastAsia="仿宋" w:hAnsi="仿宋" w:cs="Microsoft JhengHei"/>
          <w:b/>
        </w:rPr>
        <w:t>感受：</w:t>
      </w:r>
      <w:r w:rsidRPr="00B94D55">
        <w:rPr>
          <w:rFonts w:ascii="仿宋" w:eastAsia="仿宋" w:hAnsi="仿宋" w:cs="Microsoft JhengHei"/>
        </w:rPr>
        <w:t>您从模型和这个作业获得的见解让您有什么感受？(是</w:t>
      </w:r>
      <w:r w:rsidR="00B96CFC" w:rsidRPr="00B94D55">
        <w:rPr>
          <w:rFonts w:ascii="仿宋" w:eastAsia="仿宋" w:hAnsi="仿宋" w:cs="Microsoft JhengHei" w:hint="eastAsia"/>
        </w:rPr>
        <w:t>关于</w:t>
      </w:r>
      <w:r w:rsidRPr="00B94D55">
        <w:rPr>
          <w:rFonts w:ascii="仿宋" w:eastAsia="仿宋" w:hAnsi="仿宋" w:cs="Microsoft JhengHei"/>
        </w:rPr>
        <w:t>情绪的感受，而非想法。)</w:t>
      </w:r>
    </w:p>
    <w:p w14:paraId="6B3C940E" w14:textId="6D8A2EFF" w:rsidR="00E82701" w:rsidRPr="00B94D55" w:rsidRDefault="00B96CFC">
      <w:pPr>
        <w:numPr>
          <w:ilvl w:val="0"/>
          <w:numId w:val="4"/>
        </w:numPr>
        <w:spacing w:before="0" w:line="240" w:lineRule="auto"/>
        <w:rPr>
          <w:rFonts w:ascii="仿宋" w:eastAsia="仿宋" w:hAnsi="仿宋" w:cs="Helvetica Neue"/>
        </w:rPr>
      </w:pPr>
      <w:r w:rsidRPr="00B94D55">
        <w:rPr>
          <w:rFonts w:ascii="仿宋" w:eastAsia="仿宋" w:hAnsi="仿宋" w:cs="Microsoft JhengHei" w:hint="eastAsia"/>
          <w:b/>
        </w:rPr>
        <w:t>希望</w:t>
      </w:r>
      <w:r w:rsidR="00B10C02" w:rsidRPr="00B94D55">
        <w:rPr>
          <w:rFonts w:ascii="仿宋" w:eastAsia="仿宋" w:hAnsi="仿宋" w:cs="Microsoft JhengHei"/>
          <w:b/>
        </w:rPr>
        <w:t>和个人行动：</w:t>
      </w:r>
      <w:r w:rsidR="00B10C02" w:rsidRPr="00B94D55">
        <w:rPr>
          <w:rFonts w:ascii="仿宋" w:eastAsia="仿宋" w:hAnsi="仿宋" w:cs="Microsoft JhengHei"/>
        </w:rPr>
        <w:t>世上的哪些趋势让您认为您的提案有可行的</w:t>
      </w:r>
      <w:r w:rsidRPr="00B94D55">
        <w:rPr>
          <w:rFonts w:ascii="仿宋" w:eastAsia="仿宋" w:hAnsi="仿宋" w:cs="Microsoft JhengHei" w:hint="eastAsia"/>
        </w:rPr>
        <w:t>希望</w:t>
      </w:r>
      <w:r w:rsidR="00B10C02" w:rsidRPr="00B94D55">
        <w:rPr>
          <w:rFonts w:ascii="仿宋" w:eastAsia="仿宋" w:hAnsi="仿宋" w:cs="Microsoft JhengHei"/>
        </w:rPr>
        <w:t>？您个人可以做什么来帮助创造必要的改变？</w:t>
      </w:r>
    </w:p>
    <w:p w14:paraId="0E08D1C1" w14:textId="77777777" w:rsidR="00E82701" w:rsidRPr="00B94D55" w:rsidRDefault="00E82701">
      <w:pPr>
        <w:spacing w:before="0" w:line="240" w:lineRule="auto"/>
        <w:rPr>
          <w:rFonts w:ascii="仿宋" w:eastAsia="仿宋" w:hAnsi="仿宋" w:cs="Helvetica Neue"/>
        </w:rPr>
      </w:pPr>
    </w:p>
    <w:p w14:paraId="0363858D" w14:textId="77777777" w:rsidR="00E82701" w:rsidRPr="00B94D55" w:rsidRDefault="00B10C02">
      <w:pPr>
        <w:pStyle w:val="2"/>
        <w:spacing w:after="120" w:line="240" w:lineRule="auto"/>
        <w:rPr>
          <w:rFonts w:ascii="仿宋" w:eastAsia="仿宋" w:hAnsi="仿宋" w:cs="Helvetica Neue"/>
          <w:b/>
        </w:rPr>
      </w:pPr>
      <w:r w:rsidRPr="00B94D55">
        <w:rPr>
          <w:rFonts w:ascii="仿宋" w:eastAsia="仿宋" w:hAnsi="仿宋" w:cs="Microsoft JhengHei"/>
          <w:b/>
        </w:rPr>
        <w:t>以此模板发表</w:t>
      </w:r>
      <w:proofErr w:type="gramStart"/>
      <w:r w:rsidRPr="00B94D55">
        <w:rPr>
          <w:rFonts w:ascii="仿宋" w:eastAsia="仿宋" w:hAnsi="仿宋" w:cs="Microsoft JhengHei"/>
          <w:b/>
        </w:rPr>
        <w:t>您文章</w:t>
      </w:r>
      <w:proofErr w:type="gramEnd"/>
      <w:r w:rsidRPr="00B94D55">
        <w:rPr>
          <w:rFonts w:ascii="仿宋" w:eastAsia="仿宋" w:hAnsi="仿宋" w:cs="Microsoft JhengHei"/>
          <w:b/>
        </w:rPr>
        <w:t>的第一部分建立的计划：</w:t>
      </w:r>
    </w:p>
    <w:p w14:paraId="1C071AB0" w14:textId="77777777" w:rsidR="00E82701" w:rsidRPr="00B94D55" w:rsidRDefault="007B460A">
      <w:pPr>
        <w:numPr>
          <w:ilvl w:val="0"/>
          <w:numId w:val="1"/>
        </w:numPr>
        <w:pBdr>
          <w:top w:val="nil"/>
          <w:left w:val="nil"/>
          <w:bottom w:val="nil"/>
          <w:right w:val="nil"/>
          <w:between w:val="nil"/>
        </w:pBdr>
        <w:spacing w:before="0" w:line="240" w:lineRule="auto"/>
        <w:rPr>
          <w:rFonts w:ascii="仿宋" w:eastAsia="仿宋" w:hAnsi="仿宋" w:cs="Helvetica Neue"/>
          <w:color w:val="000000"/>
        </w:rPr>
      </w:pPr>
      <w:sdt>
        <w:sdtPr>
          <w:rPr>
            <w:rFonts w:ascii="仿宋" w:eastAsia="仿宋" w:hAnsi="仿宋"/>
          </w:rPr>
          <w:tag w:val="goog_rdk_0"/>
          <w:id w:val="1214766216"/>
        </w:sdtPr>
        <w:sdtEndPr/>
        <w:sdtContent>
          <w:r w:rsidR="00B10C02" w:rsidRPr="00B94D55">
            <w:rPr>
              <w:rFonts w:ascii="仿宋" w:eastAsia="仿宋" w:hAnsi="仿宋" w:cs="Arial Unicode MS"/>
              <w:color w:val="000000"/>
            </w:rPr>
            <w:t>提供一个简短、好记的计划名称</w:t>
          </w:r>
        </w:sdtContent>
      </w:sdt>
    </w:p>
    <w:p w14:paraId="579788B5" w14:textId="77777777" w:rsidR="00E82701" w:rsidRPr="00B94D55" w:rsidRDefault="007B460A">
      <w:pPr>
        <w:numPr>
          <w:ilvl w:val="0"/>
          <w:numId w:val="1"/>
        </w:numPr>
        <w:pBdr>
          <w:top w:val="nil"/>
          <w:left w:val="nil"/>
          <w:bottom w:val="nil"/>
          <w:right w:val="nil"/>
          <w:between w:val="nil"/>
        </w:pBdr>
        <w:spacing w:before="0" w:line="240" w:lineRule="auto"/>
        <w:rPr>
          <w:rFonts w:ascii="仿宋" w:eastAsia="仿宋" w:hAnsi="仿宋" w:cs="Helvetica Neue"/>
          <w:color w:val="000000"/>
        </w:rPr>
      </w:pPr>
      <w:sdt>
        <w:sdtPr>
          <w:rPr>
            <w:rFonts w:ascii="仿宋" w:eastAsia="仿宋" w:hAnsi="仿宋"/>
          </w:rPr>
          <w:tag w:val="goog_rdk_1"/>
          <w:id w:val="-1405596693"/>
        </w:sdtPr>
        <w:sdtEndPr/>
        <w:sdtContent>
          <w:r w:rsidR="00B10C02" w:rsidRPr="00B94D55">
            <w:rPr>
              <w:rFonts w:ascii="仿宋" w:eastAsia="仿宋" w:hAnsi="仿宋" w:cs="Arial Unicode MS"/>
            </w:rPr>
            <w:t>粘贴</w:t>
          </w:r>
        </w:sdtContent>
      </w:sdt>
      <w:sdt>
        <w:sdtPr>
          <w:rPr>
            <w:rFonts w:ascii="仿宋" w:eastAsia="仿宋" w:hAnsi="仿宋"/>
          </w:rPr>
          <w:tag w:val="goog_rdk_2"/>
          <w:id w:val="-920093156"/>
        </w:sdtPr>
        <w:sdtEndPr/>
        <w:sdtContent>
          <w:r w:rsidR="00B10C02" w:rsidRPr="00B94D55">
            <w:rPr>
              <w:rFonts w:ascii="仿宋" w:eastAsia="仿宋" w:hAnsi="仿宋" w:cs="Arial Unicode MS"/>
              <w:color w:val="000000"/>
            </w:rPr>
            <w:t>主要</w:t>
          </w:r>
        </w:sdtContent>
      </w:sdt>
      <w:r w:rsidR="00B10C02" w:rsidRPr="00B94D55">
        <w:rPr>
          <w:rFonts w:ascii="仿宋" w:eastAsia="仿宋" w:hAnsi="仿宋" w:cs="Helvetica Neue"/>
          <w:i/>
          <w:color w:val="000000"/>
        </w:rPr>
        <w:t>En-ROADS</w:t>
      </w:r>
      <w:sdt>
        <w:sdtPr>
          <w:rPr>
            <w:rFonts w:ascii="仿宋" w:eastAsia="仿宋" w:hAnsi="仿宋"/>
          </w:rPr>
          <w:tag w:val="goog_rdk_3"/>
          <w:id w:val="1684551322"/>
        </w:sdtPr>
        <w:sdtEndPr/>
        <w:sdtContent>
          <w:r w:rsidR="00B10C02" w:rsidRPr="00B94D55">
            <w:rPr>
              <w:rFonts w:ascii="仿宋" w:eastAsia="仿宋" w:hAnsi="仿宋" w:cs="Arial Unicode MS"/>
              <w:color w:val="000000"/>
            </w:rPr>
            <w:t>接口呈现</w:t>
          </w:r>
          <w:proofErr w:type="gramStart"/>
          <w:r w:rsidR="00B10C02" w:rsidRPr="00B94D55">
            <w:rPr>
              <w:rFonts w:ascii="仿宋" w:eastAsia="仿宋" w:hAnsi="仿宋" w:cs="Arial Unicode MS"/>
              <w:color w:val="000000"/>
            </w:rPr>
            <w:t>您成果</w:t>
          </w:r>
          <w:proofErr w:type="gramEnd"/>
          <w:r w:rsidR="00B10C02" w:rsidRPr="00B94D55">
            <w:rPr>
              <w:rFonts w:ascii="仿宋" w:eastAsia="仿宋" w:hAnsi="仿宋" w:cs="Arial Unicode MS"/>
              <w:color w:val="000000"/>
            </w:rPr>
            <w:t>的截屏</w:t>
          </w:r>
        </w:sdtContent>
      </w:sdt>
    </w:p>
    <w:p w14:paraId="6B647F7D" w14:textId="77777777" w:rsidR="00E82701" w:rsidRPr="00B94D55" w:rsidRDefault="007B460A">
      <w:pPr>
        <w:numPr>
          <w:ilvl w:val="0"/>
          <w:numId w:val="1"/>
        </w:numPr>
        <w:pBdr>
          <w:top w:val="nil"/>
          <w:left w:val="nil"/>
          <w:bottom w:val="nil"/>
          <w:right w:val="nil"/>
          <w:between w:val="nil"/>
        </w:pBdr>
        <w:spacing w:before="0" w:line="240" w:lineRule="auto"/>
        <w:rPr>
          <w:rFonts w:ascii="仿宋" w:eastAsia="仿宋" w:hAnsi="仿宋" w:cs="Helvetica Neue"/>
          <w:color w:val="000000"/>
        </w:rPr>
      </w:pPr>
      <w:sdt>
        <w:sdtPr>
          <w:rPr>
            <w:rFonts w:ascii="仿宋" w:eastAsia="仿宋" w:hAnsi="仿宋"/>
          </w:rPr>
          <w:tag w:val="goog_rdk_4"/>
          <w:id w:val="312768254"/>
        </w:sdtPr>
        <w:sdtEndPr/>
        <w:sdtContent>
          <w:r w:rsidR="00B10C02" w:rsidRPr="00B94D55">
            <w:rPr>
              <w:rFonts w:ascii="仿宋" w:eastAsia="仿宋" w:hAnsi="仿宋" w:cs="Arial Unicode MS"/>
              <w:color w:val="000000"/>
            </w:rPr>
            <w:t>提出</w:t>
          </w:r>
          <w:proofErr w:type="gramStart"/>
          <w:r w:rsidR="00B10C02" w:rsidRPr="00B94D55">
            <w:rPr>
              <w:rFonts w:ascii="仿宋" w:eastAsia="仿宋" w:hAnsi="仿宋" w:cs="Arial Unicode MS"/>
              <w:color w:val="000000"/>
            </w:rPr>
            <w:t>总结您</w:t>
          </w:r>
          <w:proofErr w:type="gramEnd"/>
          <w:r w:rsidR="00B10C02" w:rsidRPr="00B94D55">
            <w:rPr>
              <w:rFonts w:ascii="仿宋" w:eastAsia="仿宋" w:hAnsi="仿宋" w:cs="Arial Unicode MS"/>
              <w:color w:val="000000"/>
            </w:rPr>
            <w:t>最重要的政策和成果的条列式</w:t>
          </w:r>
        </w:sdtContent>
      </w:sdt>
      <w:r w:rsidR="00B10C02" w:rsidRPr="00B94D55">
        <w:rPr>
          <w:rFonts w:ascii="仿宋" w:eastAsia="仿宋" w:hAnsi="仿宋" w:cs="PMingLiU"/>
          <w:color w:val="000000"/>
        </w:rPr>
        <w:t>要</w:t>
      </w:r>
      <w:sdt>
        <w:sdtPr>
          <w:rPr>
            <w:rFonts w:ascii="仿宋" w:eastAsia="仿宋" w:hAnsi="仿宋"/>
          </w:rPr>
          <w:tag w:val="goog_rdk_5"/>
          <w:id w:val="1018349332"/>
        </w:sdtPr>
        <w:sdtEndPr/>
        <w:sdtContent>
          <w:r w:rsidR="00B10C02" w:rsidRPr="00B94D55">
            <w:rPr>
              <w:rFonts w:ascii="仿宋" w:eastAsia="仿宋" w:hAnsi="仿宋" w:cs="Arial Unicode MS"/>
              <w:color w:val="000000"/>
            </w:rPr>
            <w:t>点。</w:t>
          </w:r>
        </w:sdtContent>
      </w:sdt>
    </w:p>
    <w:p w14:paraId="097BC24B" w14:textId="2993190B" w:rsidR="00E82701" w:rsidRPr="00B94D55" w:rsidRDefault="007B460A">
      <w:pPr>
        <w:numPr>
          <w:ilvl w:val="0"/>
          <w:numId w:val="1"/>
        </w:numPr>
        <w:pBdr>
          <w:top w:val="nil"/>
          <w:left w:val="nil"/>
          <w:bottom w:val="nil"/>
          <w:right w:val="nil"/>
          <w:between w:val="nil"/>
        </w:pBdr>
        <w:spacing w:before="0" w:line="240" w:lineRule="auto"/>
        <w:rPr>
          <w:rFonts w:ascii="仿宋" w:eastAsia="仿宋" w:hAnsi="仿宋" w:cs="Helvetica Neue"/>
          <w:color w:val="000000"/>
        </w:rPr>
      </w:pPr>
      <w:sdt>
        <w:sdtPr>
          <w:rPr>
            <w:rFonts w:ascii="仿宋" w:eastAsia="仿宋" w:hAnsi="仿宋"/>
          </w:rPr>
          <w:tag w:val="goog_rdk_6"/>
          <w:id w:val="-1603950993"/>
        </w:sdtPr>
        <w:sdtEndPr/>
        <w:sdtContent>
          <w:r w:rsidR="00B10C02" w:rsidRPr="00B94D55">
            <w:rPr>
              <w:rFonts w:ascii="仿宋" w:eastAsia="仿宋" w:hAnsi="仿宋" w:cs="Arial Unicode MS"/>
            </w:rPr>
            <w:t>粘贴</w:t>
          </w:r>
        </w:sdtContent>
      </w:sdt>
      <w:sdt>
        <w:sdtPr>
          <w:rPr>
            <w:rFonts w:ascii="仿宋" w:eastAsia="仿宋" w:hAnsi="仿宋"/>
          </w:rPr>
          <w:tag w:val="goog_rdk_7"/>
          <w:id w:val="1279681143"/>
        </w:sdtPr>
        <w:sdtEndPr/>
        <w:sdtContent>
          <w:r w:rsidR="00B10C02" w:rsidRPr="00B94D55">
            <w:rPr>
              <w:rFonts w:ascii="仿宋" w:eastAsia="仿宋" w:hAnsi="仿宋" w:cs="Arial Unicode MS"/>
              <w:color w:val="000000"/>
            </w:rPr>
            <w:t>“</w:t>
          </w:r>
          <w:r w:rsidR="002A02D0" w:rsidRPr="00B94D55">
            <w:rPr>
              <w:rFonts w:ascii="仿宋" w:eastAsia="仿宋" w:hAnsi="仿宋" w:cs="Arial Unicode MS" w:hint="eastAsia"/>
              <w:color w:val="000000"/>
            </w:rPr>
            <w:t>行动与</w:t>
          </w:r>
          <w:r w:rsidR="002A02D0" w:rsidRPr="00B94D55">
            <w:rPr>
              <w:rFonts w:ascii="仿宋" w:eastAsia="仿宋" w:hAnsi="仿宋" w:cs="宋体" w:hint="eastAsia"/>
              <w:color w:val="000000"/>
            </w:rPr>
            <w:t>结果</w:t>
          </w:r>
          <w:r w:rsidR="00B10C02" w:rsidRPr="00B94D55">
            <w:rPr>
              <w:rFonts w:ascii="仿宋" w:eastAsia="仿宋" w:hAnsi="仿宋" w:cs="Arial Unicode MS"/>
              <w:color w:val="000000"/>
            </w:rPr>
            <w:t>” 的文字以记录</w:t>
          </w:r>
          <w:proofErr w:type="gramStart"/>
          <w:r w:rsidR="00B10C02" w:rsidRPr="00B94D55">
            <w:rPr>
              <w:rFonts w:ascii="仿宋" w:eastAsia="仿宋" w:hAnsi="仿宋" w:cs="Arial Unicode MS"/>
              <w:color w:val="000000"/>
            </w:rPr>
            <w:t>所有您</w:t>
          </w:r>
          <w:proofErr w:type="gramEnd"/>
          <w:r w:rsidR="00B10C02" w:rsidRPr="00B94D55">
            <w:rPr>
              <w:rFonts w:ascii="仿宋" w:eastAsia="仿宋" w:hAnsi="仿宋" w:cs="Arial Unicode MS"/>
              <w:color w:val="000000"/>
            </w:rPr>
            <w:t>情景中选择的假设和政策设定。从“</w:t>
          </w:r>
          <w:r w:rsidR="002A02D0" w:rsidRPr="00B94D55">
            <w:rPr>
              <w:rFonts w:ascii="仿宋" w:eastAsia="仿宋" w:hAnsi="仿宋" w:cs="宋体" w:hint="eastAsia"/>
              <w:color w:val="000000"/>
            </w:rPr>
            <w:t>查看</w:t>
          </w:r>
          <w:r w:rsidR="00B10C02" w:rsidRPr="00B94D55">
            <w:rPr>
              <w:rFonts w:ascii="仿宋" w:eastAsia="仿宋" w:hAnsi="仿宋" w:cs="Arial Unicode MS"/>
              <w:color w:val="000000"/>
            </w:rPr>
            <w:t>”(查看)选单中找到“</w:t>
          </w:r>
          <w:r w:rsidR="002A02D0" w:rsidRPr="00B94D55">
            <w:rPr>
              <w:rFonts w:ascii="仿宋" w:eastAsia="仿宋" w:hAnsi="仿宋" w:cs="Arial Unicode MS"/>
              <w:color w:val="000000"/>
            </w:rPr>
            <w:t>行动与结果</w:t>
          </w:r>
          <w:r w:rsidR="00B10C02" w:rsidRPr="00B94D55">
            <w:rPr>
              <w:rFonts w:ascii="仿宋" w:eastAsia="仿宋" w:hAnsi="仿宋" w:cs="Arial Unicode MS"/>
              <w:color w:val="000000"/>
            </w:rPr>
            <w:t>”功能。</w:t>
          </w:r>
        </w:sdtContent>
      </w:sdt>
    </w:p>
    <w:p w14:paraId="6BD96FAA" w14:textId="77777777" w:rsidR="00E82701" w:rsidRPr="00B94D55" w:rsidRDefault="00B10C02">
      <w:pPr>
        <w:pBdr>
          <w:top w:val="nil"/>
          <w:left w:val="nil"/>
          <w:bottom w:val="nil"/>
          <w:right w:val="nil"/>
          <w:between w:val="nil"/>
        </w:pBdr>
        <w:spacing w:before="0" w:after="0" w:line="240" w:lineRule="auto"/>
        <w:ind w:left="720"/>
        <w:rPr>
          <w:rFonts w:ascii="仿宋" w:eastAsia="仿宋" w:hAnsi="仿宋" w:cs="Helvetica Neue"/>
          <w:color w:val="000000"/>
        </w:rPr>
      </w:pPr>
      <w:r w:rsidRPr="00B94D55">
        <w:rPr>
          <w:rFonts w:ascii="仿宋" w:eastAsia="仿宋" w:hAnsi="仿宋" w:cs="Helvetica Neue"/>
          <w:i/>
          <w:noProof/>
          <w:color w:val="000000"/>
        </w:rPr>
        <w:lastRenderedPageBreak/>
        <w:drawing>
          <wp:inline distT="0" distB="0" distL="0" distR="0" wp14:anchorId="7F08C01F" wp14:editId="7E19B489">
            <wp:extent cx="3374534" cy="2277533"/>
            <wp:effectExtent l="0" t="0" r="3810" b="0"/>
            <wp:docPr id="20" name="image3.png"/>
            <wp:cNvGraphicFramePr/>
            <a:graphic xmlns:a="http://schemas.openxmlformats.org/drawingml/2006/main">
              <a:graphicData uri="http://schemas.openxmlformats.org/drawingml/2006/picture">
                <pic:pic xmlns:pic="http://schemas.openxmlformats.org/drawingml/2006/picture">
                  <pic:nvPicPr>
                    <pic:cNvPr id="20" name="image3.png"/>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3412531" cy="2303178"/>
                    </a:xfrm>
                    <a:prstGeom prst="rect">
                      <a:avLst/>
                    </a:prstGeom>
                    <a:ln/>
                  </pic:spPr>
                </pic:pic>
              </a:graphicData>
            </a:graphic>
          </wp:inline>
        </w:drawing>
      </w:r>
      <w:sdt>
        <w:sdtPr>
          <w:rPr>
            <w:rFonts w:ascii="仿宋" w:eastAsia="仿宋" w:hAnsi="仿宋"/>
          </w:rPr>
          <w:tag w:val="goog_rdk_8"/>
          <w:id w:val="-906451569"/>
        </w:sdtPr>
        <w:sdtEndPr/>
        <w:sdtContent>
          <w:r w:rsidRPr="00B94D55">
            <w:rPr>
              <w:rFonts w:ascii="仿宋" w:eastAsia="仿宋" w:hAnsi="仿宋" w:cs="Arial Unicode MS"/>
              <w:i/>
              <w:color w:val="000000"/>
            </w:rPr>
            <w:br/>
          </w:r>
          <w:r w:rsidRPr="00B94D55">
            <w:rPr>
              <w:rFonts w:ascii="仿宋" w:eastAsia="仿宋" w:hAnsi="仿宋" w:cs="Arial Unicode MS"/>
              <w:i/>
              <w:color w:val="000000"/>
            </w:rPr>
            <w:br/>
            <w:t>功能1：行动与结果</w:t>
          </w:r>
        </w:sdtContent>
      </w:sdt>
    </w:p>
    <w:p w14:paraId="0F9DC459" w14:textId="77777777" w:rsidR="00E82701" w:rsidRPr="00B94D55" w:rsidRDefault="00E82701">
      <w:pPr>
        <w:pBdr>
          <w:top w:val="nil"/>
          <w:left w:val="nil"/>
          <w:bottom w:val="nil"/>
          <w:right w:val="nil"/>
          <w:between w:val="nil"/>
        </w:pBdr>
        <w:spacing w:before="0" w:line="240" w:lineRule="auto"/>
        <w:ind w:left="720"/>
        <w:rPr>
          <w:rFonts w:ascii="仿宋" w:eastAsia="仿宋" w:hAnsi="仿宋" w:cs="Helvetica Neue"/>
          <w:color w:val="000000"/>
        </w:rPr>
      </w:pPr>
    </w:p>
    <w:p w14:paraId="328239EA" w14:textId="13ED93CC" w:rsidR="00E82701" w:rsidRPr="00B94D55" w:rsidRDefault="007B460A">
      <w:pPr>
        <w:numPr>
          <w:ilvl w:val="0"/>
          <w:numId w:val="1"/>
        </w:numPr>
        <w:pBdr>
          <w:top w:val="nil"/>
          <w:left w:val="nil"/>
          <w:bottom w:val="nil"/>
          <w:right w:val="nil"/>
          <w:between w:val="nil"/>
        </w:pBdr>
        <w:spacing w:line="240" w:lineRule="auto"/>
        <w:rPr>
          <w:rFonts w:ascii="仿宋" w:eastAsia="仿宋" w:hAnsi="仿宋" w:cs="Helvetica Neue"/>
          <w:color w:val="000000"/>
        </w:rPr>
      </w:pPr>
      <w:sdt>
        <w:sdtPr>
          <w:rPr>
            <w:rFonts w:ascii="仿宋" w:eastAsia="仿宋" w:hAnsi="仿宋"/>
          </w:rPr>
          <w:tag w:val="goog_rdk_9"/>
          <w:id w:val="-848408563"/>
        </w:sdtPr>
        <w:sdtEndPr/>
        <w:sdtContent>
          <w:r w:rsidR="00B10C02" w:rsidRPr="00B94D55">
            <w:rPr>
              <w:rFonts w:ascii="仿宋" w:eastAsia="仿宋" w:hAnsi="仿宋" w:cs="Arial Unicode MS"/>
              <w:color w:val="000000"/>
            </w:rPr>
            <w:t>从上方工具栏</w:t>
          </w:r>
          <w:r w:rsidR="00B94D55" w:rsidRPr="00B94D55">
            <w:rPr>
              <w:rFonts w:ascii="仿宋" w:eastAsia="仿宋" w:hAnsi="仿宋" w:cs="Arial Unicode MS"/>
              <w:color w:val="000000"/>
            </w:rPr>
            <w:t>分享你的情景</w:t>
          </w:r>
          <w:r w:rsidR="00B10C02" w:rsidRPr="00B94D55">
            <w:rPr>
              <w:rFonts w:ascii="仿宋" w:eastAsia="仿宋" w:hAnsi="仿宋" w:cs="Arial Unicode MS"/>
              <w:color w:val="000000"/>
            </w:rPr>
            <w:t>找到</w:t>
          </w:r>
          <w:r w:rsidR="00B94D55" w:rsidRPr="00B94D55">
            <w:rPr>
              <w:rFonts w:ascii="仿宋" w:eastAsia="仿宋" w:hAnsi="仿宋" w:cs="Arial Unicode MS" w:hint="eastAsia"/>
              <w:color w:val="000000"/>
            </w:rPr>
            <w:t>“</w:t>
          </w:r>
          <w:r w:rsidR="00B10C02" w:rsidRPr="00B94D55">
            <w:rPr>
              <w:rFonts w:ascii="仿宋" w:eastAsia="仿宋" w:hAnsi="仿宋" w:cs="Arial Unicode MS"/>
              <w:color w:val="000000"/>
            </w:rPr>
            <w:t>复制</w:t>
          </w:r>
        </w:sdtContent>
      </w:sdt>
      <w:r w:rsidR="00B10C02" w:rsidRPr="00B94D55">
        <w:rPr>
          <w:rFonts w:ascii="仿宋" w:eastAsia="仿宋" w:hAnsi="仿宋" w:cs="PMingLiU"/>
          <w:color w:val="000000"/>
        </w:rPr>
        <w:t>情景</w:t>
      </w:r>
      <w:sdt>
        <w:sdtPr>
          <w:rPr>
            <w:rFonts w:ascii="仿宋" w:eastAsia="仿宋" w:hAnsi="仿宋"/>
          </w:rPr>
          <w:tag w:val="goog_rdk_10"/>
          <w:id w:val="1610543171"/>
        </w:sdtPr>
        <w:sdtEndPr/>
        <w:sdtContent>
          <w:r w:rsidR="00B10C02" w:rsidRPr="00B94D55">
            <w:rPr>
              <w:rFonts w:ascii="仿宋" w:eastAsia="仿宋" w:hAnsi="仿宋" w:cs="Arial Unicode MS"/>
              <w:color w:val="000000"/>
            </w:rPr>
            <w:t>链接</w:t>
          </w:r>
          <w:r w:rsidR="00B94D55" w:rsidRPr="00B94D55">
            <w:rPr>
              <w:rFonts w:ascii="仿宋" w:eastAsia="仿宋" w:hAnsi="仿宋" w:cs="Arial Unicode MS" w:hint="eastAsia"/>
              <w:color w:val="000000"/>
            </w:rPr>
            <w:t>”</w:t>
          </w:r>
          <w:r w:rsidR="00B10C02" w:rsidRPr="00B94D55">
            <w:rPr>
              <w:rFonts w:ascii="仿宋" w:eastAsia="仿宋" w:hAnsi="仿宋" w:cs="Arial Unicode MS"/>
              <w:color w:val="000000"/>
            </w:rPr>
            <w:t>选项，并</w:t>
          </w:r>
        </w:sdtContent>
      </w:sdt>
      <w:sdt>
        <w:sdtPr>
          <w:rPr>
            <w:rFonts w:ascii="仿宋" w:eastAsia="仿宋" w:hAnsi="仿宋"/>
          </w:rPr>
          <w:tag w:val="goog_rdk_11"/>
          <w:id w:val="-1654898932"/>
        </w:sdtPr>
        <w:sdtEndPr/>
        <w:sdtContent>
          <w:r w:rsidR="00B10C02" w:rsidRPr="00B94D55">
            <w:rPr>
              <w:rFonts w:ascii="仿宋" w:eastAsia="仿宋" w:hAnsi="仿宋" w:cs="Arial Unicode MS"/>
            </w:rPr>
            <w:t>粘贴</w:t>
          </w:r>
        </w:sdtContent>
      </w:sdt>
      <w:sdt>
        <w:sdtPr>
          <w:rPr>
            <w:rFonts w:ascii="仿宋" w:eastAsia="仿宋" w:hAnsi="仿宋"/>
          </w:rPr>
          <w:tag w:val="goog_rdk_12"/>
          <w:id w:val="-250586807"/>
        </w:sdtPr>
        <w:sdtEndPr/>
        <w:sdtContent>
          <w:r w:rsidR="00B10C02" w:rsidRPr="00B94D55">
            <w:rPr>
              <w:rFonts w:ascii="仿宋" w:eastAsia="仿宋" w:hAnsi="仿宋" w:cs="Arial Unicode MS"/>
              <w:color w:val="000000"/>
            </w:rPr>
            <w:t>您的情景链接。</w:t>
          </w:r>
        </w:sdtContent>
      </w:sdt>
    </w:p>
    <w:p w14:paraId="48F48699" w14:textId="77777777" w:rsidR="00E82701" w:rsidRPr="00B94D55" w:rsidRDefault="00B10C02">
      <w:pPr>
        <w:spacing w:line="240" w:lineRule="auto"/>
        <w:rPr>
          <w:rFonts w:ascii="仿宋" w:eastAsia="仿宋" w:hAnsi="仿宋" w:cs="Helvetica Neue"/>
          <w:i/>
        </w:rPr>
      </w:pPr>
      <w:r w:rsidRPr="00B94D55">
        <w:rPr>
          <w:rFonts w:ascii="仿宋" w:eastAsia="仿宋" w:hAnsi="仿宋" w:cs="Helvetica Neue"/>
          <w:i/>
          <w:noProof/>
        </w:rPr>
        <w:drawing>
          <wp:inline distT="0" distB="0" distL="0" distR="0" wp14:anchorId="04874241" wp14:editId="377F8C96">
            <wp:extent cx="5935980" cy="903301"/>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21" name="image5.png"/>
                    <pic:cNvPicPr preferRelativeResize="0"/>
                  </pic:nvPicPr>
                  <pic:blipFill>
                    <a:blip r:embed="rId13" cstate="print">
                      <a:extLst>
                        <a:ext uri="{28A0092B-C50C-407E-A947-70E740481C1C}">
                          <a14:useLocalDpi xmlns:a14="http://schemas.microsoft.com/office/drawing/2010/main" val="0"/>
                        </a:ext>
                      </a:extLst>
                    </a:blip>
                    <a:stretch>
                      <a:fillRect/>
                    </a:stretch>
                  </pic:blipFill>
                  <pic:spPr>
                    <a:xfrm>
                      <a:off x="0" y="0"/>
                      <a:ext cx="5935980" cy="903301"/>
                    </a:xfrm>
                    <a:prstGeom prst="rect">
                      <a:avLst/>
                    </a:prstGeom>
                    <a:ln/>
                  </pic:spPr>
                </pic:pic>
              </a:graphicData>
            </a:graphic>
          </wp:inline>
        </w:drawing>
      </w:r>
      <w:sdt>
        <w:sdtPr>
          <w:rPr>
            <w:rFonts w:ascii="仿宋" w:eastAsia="仿宋" w:hAnsi="仿宋"/>
          </w:rPr>
          <w:tag w:val="goog_rdk_13"/>
          <w:id w:val="-1517308608"/>
        </w:sdtPr>
        <w:sdtEndPr/>
        <w:sdtContent>
          <w:r w:rsidRPr="00B94D55">
            <w:rPr>
              <w:rFonts w:ascii="仿宋" w:eastAsia="仿宋" w:hAnsi="仿宋" w:cs="Arial Unicode MS"/>
              <w:i/>
            </w:rPr>
            <w:br/>
          </w:r>
          <w:r w:rsidRPr="00B94D55">
            <w:rPr>
              <w:rFonts w:ascii="仿宋" w:eastAsia="仿宋" w:hAnsi="仿宋" w:cs="Arial Unicode MS"/>
              <w:i/>
            </w:rPr>
            <w:br/>
            <w:t>功能2：复制该链接</w:t>
          </w:r>
        </w:sdtContent>
      </w:sdt>
    </w:p>
    <w:p w14:paraId="67DC6516" w14:textId="77777777" w:rsidR="00E82701" w:rsidRPr="00B94D55" w:rsidRDefault="00E82701">
      <w:pPr>
        <w:spacing w:line="240" w:lineRule="auto"/>
        <w:rPr>
          <w:rFonts w:ascii="仿宋" w:eastAsia="仿宋" w:hAnsi="仿宋" w:cs="Helvetica Neue"/>
          <w:i/>
        </w:rPr>
      </w:pPr>
    </w:p>
    <w:p w14:paraId="223F9A82" w14:textId="3809AFBF" w:rsidR="00E82701" w:rsidRPr="00B94D55" w:rsidRDefault="00B10C02" w:rsidP="009A6A4D">
      <w:pPr>
        <w:numPr>
          <w:ilvl w:val="0"/>
          <w:numId w:val="1"/>
        </w:numPr>
        <w:pBdr>
          <w:top w:val="nil"/>
          <w:left w:val="nil"/>
          <w:bottom w:val="nil"/>
          <w:right w:val="nil"/>
          <w:between w:val="nil"/>
        </w:pBdr>
        <w:spacing w:after="0" w:line="240" w:lineRule="auto"/>
        <w:rPr>
          <w:rFonts w:ascii="仿宋" w:eastAsia="仿宋" w:hAnsi="仿宋" w:cs="Helvetica Neue"/>
          <w:b/>
          <w:i/>
          <w:color w:val="000000"/>
        </w:rPr>
      </w:pPr>
      <w:r w:rsidRPr="00B94D55">
        <w:rPr>
          <w:rFonts w:ascii="仿宋" w:eastAsia="仿宋" w:hAnsi="仿宋" w:cs="Microsoft JhengHei"/>
          <w:color w:val="000000"/>
        </w:rPr>
        <w:t>非必要—您可以选择分享最多三个引起您注意且值得</w:t>
      </w:r>
      <w:r w:rsidR="00B96CFC" w:rsidRPr="00B94D55">
        <w:rPr>
          <w:rFonts w:ascii="仿宋" w:eastAsia="仿宋" w:hAnsi="仿宋" w:cs="Microsoft JhengHei" w:hint="eastAsia"/>
          <w:color w:val="000000"/>
        </w:rPr>
        <w:t>关注</w:t>
      </w:r>
      <w:r w:rsidRPr="00B94D55">
        <w:rPr>
          <w:rFonts w:ascii="仿宋" w:eastAsia="仿宋" w:hAnsi="仿宋" w:cs="Microsoft JhengHei"/>
          <w:color w:val="000000"/>
        </w:rPr>
        <w:t>的特定图表</w:t>
      </w:r>
      <w:r w:rsidR="006736F6" w:rsidRPr="00B94D55">
        <w:rPr>
          <w:rFonts w:ascii="仿宋" w:eastAsia="仿宋" w:hAnsi="仿宋" w:cs="Microsoft JhengHei" w:hint="eastAsia"/>
          <w:color w:val="000000"/>
        </w:rPr>
        <w:t>。</w:t>
      </w:r>
      <w:r w:rsidRPr="00B94D55">
        <w:rPr>
          <w:rFonts w:ascii="仿宋" w:eastAsia="仿宋" w:hAnsi="仿宋" w:cs="Microsoft JhengHei"/>
          <w:color w:val="000000"/>
        </w:rPr>
        <w:t>在每一个您分享的图表</w:t>
      </w:r>
      <w:r w:rsidR="006736F6" w:rsidRPr="00B94D55">
        <w:rPr>
          <w:rFonts w:ascii="仿宋" w:eastAsia="仿宋" w:hAnsi="仿宋" w:cs="Microsoft JhengHei" w:hint="eastAsia"/>
          <w:color w:val="000000"/>
        </w:rPr>
        <w:t>，</w:t>
      </w:r>
      <w:r w:rsidRPr="00B94D55">
        <w:rPr>
          <w:rFonts w:ascii="仿宋" w:eastAsia="仿宋" w:hAnsi="仿宋" w:cs="Microsoft JhengHei"/>
          <w:color w:val="000000"/>
        </w:rPr>
        <w:t>请加一段简短的叙述说明原因</w:t>
      </w:r>
      <w:bookmarkStart w:id="1" w:name="_heading=h.30j0zll" w:colFirst="0" w:colLast="0"/>
      <w:bookmarkEnd w:id="1"/>
      <w:r w:rsidR="006736F6" w:rsidRPr="00B94D55">
        <w:rPr>
          <w:rFonts w:ascii="仿宋" w:eastAsia="仿宋" w:hAnsi="仿宋" w:cs="Microsoft JhengHei" w:hint="eastAsia"/>
          <w:color w:val="000000"/>
        </w:rPr>
        <w:t>。</w:t>
      </w:r>
      <w:r w:rsidRPr="00B94D55">
        <w:rPr>
          <w:rFonts w:ascii="仿宋" w:eastAsia="仿宋" w:hAnsi="仿宋" w:cs="Helvetica Neue"/>
          <w:sz w:val="23"/>
          <w:szCs w:val="23"/>
        </w:rPr>
        <w:br/>
      </w:r>
      <w:r w:rsidRPr="00B94D55">
        <w:rPr>
          <w:rFonts w:ascii="仿宋" w:eastAsia="仿宋" w:hAnsi="仿宋"/>
        </w:rPr>
        <w:t xml:space="preserve">  </w:t>
      </w:r>
    </w:p>
    <w:p w14:paraId="7D173993" w14:textId="77777777" w:rsidR="00E82701" w:rsidRDefault="00E82701">
      <w:pPr>
        <w:pStyle w:val="2"/>
        <w:spacing w:after="120" w:line="240" w:lineRule="auto"/>
        <w:rPr>
          <w:rFonts w:ascii="Helvetica Neue" w:eastAsia="Helvetica Neue" w:hAnsi="Helvetica Neue" w:cs="Helvetica Neue"/>
        </w:rPr>
      </w:pPr>
    </w:p>
    <w:sectPr w:rsidR="00E82701">
      <w:footerReference w:type="default" r:id="rId14"/>
      <w:headerReference w:type="first" r:id="rId15"/>
      <w:footerReference w:type="first" r:id="rId16"/>
      <w:pgSz w:w="12240" w:h="15840"/>
      <w:pgMar w:top="1440" w:right="1440" w:bottom="171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988D" w14:textId="77777777" w:rsidR="007B460A" w:rsidRDefault="007B460A">
      <w:pPr>
        <w:spacing w:before="0" w:after="0" w:line="240" w:lineRule="auto"/>
      </w:pPr>
      <w:r>
        <w:separator/>
      </w:r>
    </w:p>
  </w:endnote>
  <w:endnote w:type="continuationSeparator" w:id="0">
    <w:p w14:paraId="3B1810A7" w14:textId="77777777" w:rsidR="007B460A" w:rsidRDefault="007B46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Helvetica Neue">
    <w:altName w:val="Sylfaen"/>
    <w:charset w:val="00"/>
    <w:family w:val="auto"/>
    <w:pitch w:val="variable"/>
    <w:sig w:usb0="E50002FF" w:usb1="500079DB" w:usb2="00000010" w:usb3="00000000" w:csb0="00000001"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5897" w14:textId="77777777" w:rsidR="00E82701" w:rsidRDefault="00B10C02">
    <w:pPr>
      <w:pBdr>
        <w:top w:val="single" w:sz="4" w:space="1" w:color="000000"/>
        <w:left w:val="nil"/>
        <w:bottom w:val="nil"/>
        <w:right w:val="nil"/>
        <w:between w:val="nil"/>
      </w:pBdr>
      <w:tabs>
        <w:tab w:val="center" w:pos="4680"/>
        <w:tab w:val="right" w:pos="9360"/>
      </w:tabs>
      <w:spacing w:before="40" w:after="0" w:line="240" w:lineRule="auto"/>
      <w:rPr>
        <w:rFonts w:ascii="Arial" w:eastAsia="Arial" w:hAnsi="Arial" w:cs="Arial"/>
        <w:color w:val="000000"/>
        <w:sz w:val="20"/>
        <w:szCs w:val="20"/>
      </w:rPr>
    </w:pPr>
    <w:r>
      <w:rPr>
        <w:rFonts w:ascii="Arial" w:eastAsia="Arial" w:hAnsi="Arial" w:cs="Arial"/>
        <w:i/>
        <w:color w:val="7F7F7F"/>
        <w:sz w:val="18"/>
        <w:szCs w:val="18"/>
      </w:rPr>
      <w:t xml:space="preserve"> </w:t>
    </w:r>
    <w:r>
      <w:rPr>
        <w:rFonts w:ascii="Arial" w:eastAsia="Arial" w:hAnsi="Arial" w:cs="Arial"/>
        <w:i/>
        <w:color w:val="7F7F7F"/>
        <w:sz w:val="18"/>
        <w:szCs w:val="18"/>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178EB">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C2F4" w14:textId="77777777" w:rsidR="00E82701" w:rsidRDefault="00B10C02">
    <w:pPr>
      <w:pBdr>
        <w:top w:val="single" w:sz="4" w:space="1" w:color="000000"/>
      </w:pBdr>
      <w:spacing w:before="0" w:after="0" w:line="240" w:lineRule="auto"/>
      <w:rPr>
        <w:rFonts w:ascii="Times New Roman" w:eastAsia="Times New Roman" w:hAnsi="Times New Roman"/>
        <w:sz w:val="18"/>
        <w:szCs w:val="18"/>
      </w:rPr>
    </w:pPr>
    <w:r>
      <w:rPr>
        <w:rFonts w:ascii="Arial" w:eastAsia="Arial" w:hAnsi="Arial" w:cs="Arial"/>
        <w:i/>
        <w:sz w:val="18"/>
        <w:szCs w:val="18"/>
      </w:rPr>
      <w:t>Developed by the</w:t>
    </w:r>
    <w:r>
      <w:rPr>
        <w:rFonts w:ascii="Arial" w:eastAsia="Arial" w:hAnsi="Arial" w:cs="Arial"/>
        <w:i/>
        <w:color w:val="000000"/>
        <w:sz w:val="18"/>
        <w:szCs w:val="18"/>
      </w:rPr>
      <w:t xml:space="preserve"> MIT Sloan Sustainability Initiative and Climate Interactive. Last updated May 2020. </w:t>
    </w:r>
  </w:p>
  <w:p w14:paraId="27E00B98" w14:textId="77777777" w:rsidR="00E82701" w:rsidRDefault="00E82701">
    <w:pPr>
      <w:pBdr>
        <w:top w:val="single" w:sz="4" w:space="1" w:color="000000"/>
        <w:left w:val="nil"/>
        <w:bottom w:val="nil"/>
        <w:right w:val="nil"/>
        <w:between w:val="nil"/>
      </w:pBdr>
      <w:tabs>
        <w:tab w:val="center" w:pos="4680"/>
        <w:tab w:val="right" w:pos="9360"/>
      </w:tabs>
      <w:spacing w:before="40" w:after="0" w:line="240" w:lineRule="auto"/>
      <w:rPr>
        <w:rFonts w:ascii="Arial" w:eastAsia="Arial" w:hAnsi="Arial" w:cs="Arial"/>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37B0" w14:textId="77777777" w:rsidR="007B460A" w:rsidRDefault="007B460A">
      <w:pPr>
        <w:spacing w:before="0" w:after="0" w:line="240" w:lineRule="auto"/>
      </w:pPr>
      <w:r>
        <w:separator/>
      </w:r>
    </w:p>
  </w:footnote>
  <w:footnote w:type="continuationSeparator" w:id="0">
    <w:p w14:paraId="3DC5DCDC" w14:textId="77777777" w:rsidR="007B460A" w:rsidRDefault="007B46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91923" w14:textId="77777777" w:rsidR="00E82701" w:rsidRDefault="00B10C02">
    <w:pPr>
      <w:pBdr>
        <w:top w:val="nil"/>
        <w:left w:val="nil"/>
        <w:bottom w:val="nil"/>
        <w:right w:val="nil"/>
        <w:between w:val="nil"/>
      </w:pBdr>
      <w:tabs>
        <w:tab w:val="center" w:pos="4680"/>
        <w:tab w:val="right" w:pos="9360"/>
      </w:tabs>
      <w:spacing w:before="0" w:after="0" w:line="240" w:lineRule="auto"/>
      <w:rPr>
        <w:rFonts w:ascii="Arial" w:eastAsia="Arial" w:hAnsi="Arial" w:cs="Arial"/>
        <w:i/>
        <w:color w:val="000000"/>
        <w:sz w:val="16"/>
        <w:szCs w:val="16"/>
      </w:rPr>
    </w:pPr>
    <w:r>
      <w:rPr>
        <w:rFonts w:ascii="Arial" w:eastAsia="Arial" w:hAnsi="Arial" w:cs="Arial"/>
        <w:i/>
        <w:color w:val="000000"/>
        <w:sz w:val="22"/>
        <w:szCs w:val="22"/>
      </w:rPr>
      <w:t xml:space="preserve">En-ROADS </w:t>
    </w:r>
    <w:r>
      <w:rPr>
        <w:rFonts w:ascii="PMingLiU" w:eastAsia="PMingLiU" w:hAnsi="PMingLiU" w:cs="PMingLiU"/>
        <w:i/>
        <w:color w:val="000000"/>
        <w:sz w:val="22"/>
        <w:szCs w:val="22"/>
      </w:rPr>
      <w:t>作業</w:t>
    </w:r>
    <w:sdt>
      <w:sdtPr>
        <w:tag w:val="goog_rdk_16"/>
        <w:id w:val="500633633"/>
      </w:sdtPr>
      <w:sdtEndPr/>
      <w:sdtContent>
        <w:r>
          <w:rPr>
            <w:rFonts w:ascii="Arial Unicode MS" w:eastAsia="Arial Unicode MS" w:hAnsi="Arial Unicode MS" w:cs="Arial Unicode MS"/>
            <w:i/>
            <w:color w:val="000000"/>
            <w:sz w:val="22"/>
            <w:szCs w:val="22"/>
          </w:rPr>
          <w:t>: 模擬</w:t>
        </w:r>
        <w:proofErr w:type="gramStart"/>
        <w:r>
          <w:rPr>
            <w:rFonts w:ascii="Arial Unicode MS" w:eastAsia="Arial Unicode MS" w:hAnsi="Arial Unicode MS" w:cs="Arial Unicode MS"/>
            <w:i/>
            <w:color w:val="000000"/>
            <w:sz w:val="22"/>
            <w:szCs w:val="22"/>
          </w:rPr>
          <w:t>氣</w:t>
        </w:r>
        <w:proofErr w:type="gramEnd"/>
        <w:r>
          <w:rPr>
            <w:rFonts w:ascii="Arial Unicode MS" w:eastAsia="Arial Unicode MS" w:hAnsi="Arial Unicode MS" w:cs="Arial Unicode MS"/>
            <w:i/>
            <w:color w:val="000000"/>
            <w:sz w:val="22"/>
            <w:szCs w:val="22"/>
          </w:rPr>
          <w:t>候未</w:t>
        </w:r>
        <w:proofErr w:type="gramStart"/>
        <w:r>
          <w:rPr>
            <w:rFonts w:ascii="Arial Unicode MS" w:eastAsia="Arial Unicode MS" w:hAnsi="Arial Unicode MS" w:cs="Arial Unicode MS"/>
            <w:i/>
            <w:color w:val="000000"/>
            <w:sz w:val="22"/>
            <w:szCs w:val="22"/>
          </w:rPr>
          <w:t>來</w:t>
        </w:r>
        <w:proofErr w:type="gramEnd"/>
        <w:r>
          <w:rPr>
            <w:rFonts w:ascii="Arial Unicode MS" w:eastAsia="Arial Unicode MS" w:hAnsi="Arial Unicode MS" w:cs="Arial Unicode MS"/>
            <w:i/>
            <w:color w:val="000000"/>
            <w:sz w:val="22"/>
            <w:szCs w:val="22"/>
          </w:rPr>
          <w:t xml:space="preserve"> </w:t>
        </w:r>
      </w:sdtContent>
    </w:sdt>
    <w:r>
      <w:rPr>
        <w:rFonts w:ascii="Arial" w:eastAsia="Arial" w:hAnsi="Arial" w:cs="Arial"/>
        <w:i/>
        <w:color w:val="000000"/>
        <w:sz w:val="16"/>
        <w:szCs w:val="16"/>
      </w:rPr>
      <w:t xml:space="preserve">     </w:t>
    </w:r>
    <w:r>
      <w:rPr>
        <w:noProof/>
      </w:rPr>
      <w:drawing>
        <wp:anchor distT="0" distB="0" distL="114300" distR="114300" simplePos="0" relativeHeight="251658240" behindDoc="0" locked="0" layoutInCell="1" hidden="0" allowOverlap="1" wp14:anchorId="454FBDBD" wp14:editId="1F2ECAF0">
          <wp:simplePos x="0" y="0"/>
          <wp:positionH relativeFrom="column">
            <wp:posOffset>5087620</wp:posOffset>
          </wp:positionH>
          <wp:positionV relativeFrom="paragraph">
            <wp:posOffset>15334</wp:posOffset>
          </wp:positionV>
          <wp:extent cx="1052830" cy="396240"/>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52830" cy="396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12C1368" wp14:editId="72F15BCA">
          <wp:simplePos x="0" y="0"/>
          <wp:positionH relativeFrom="column">
            <wp:posOffset>4209760</wp:posOffset>
          </wp:positionH>
          <wp:positionV relativeFrom="paragraph">
            <wp:posOffset>-61305</wp:posOffset>
          </wp:positionV>
          <wp:extent cx="732790" cy="566420"/>
          <wp:effectExtent l="0" t="0" r="0" b="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32790" cy="5664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1D9"/>
    <w:multiLevelType w:val="multilevel"/>
    <w:tmpl w:val="FF6EAB8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376E55"/>
    <w:multiLevelType w:val="multilevel"/>
    <w:tmpl w:val="E5FC9CC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DC59D5"/>
    <w:multiLevelType w:val="multilevel"/>
    <w:tmpl w:val="31E6A68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7C2E89"/>
    <w:multiLevelType w:val="multilevel"/>
    <w:tmpl w:val="D78C9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830F6"/>
    <w:multiLevelType w:val="multilevel"/>
    <w:tmpl w:val="F1B44078"/>
    <w:lvl w:ilvl="0">
      <w:start w:val="1"/>
      <w:numFmt w:val="decimal"/>
      <w:lvlText w:val="%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701"/>
    <w:rsid w:val="00037621"/>
    <w:rsid w:val="00117667"/>
    <w:rsid w:val="002A02D0"/>
    <w:rsid w:val="004658BC"/>
    <w:rsid w:val="00467F66"/>
    <w:rsid w:val="00555995"/>
    <w:rsid w:val="006736F6"/>
    <w:rsid w:val="0068361E"/>
    <w:rsid w:val="007178EB"/>
    <w:rsid w:val="007B460A"/>
    <w:rsid w:val="009A6A4D"/>
    <w:rsid w:val="00B10C02"/>
    <w:rsid w:val="00B94D55"/>
    <w:rsid w:val="00B96CFC"/>
    <w:rsid w:val="00D96CA9"/>
    <w:rsid w:val="00E01A3D"/>
    <w:rsid w:val="00E8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7D3F"/>
  <w15:docId w15:val="{7B227B20-94B7-4BF3-98E2-8B992BCA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Georgia"/>
        <w:sz w:val="24"/>
        <w:szCs w:val="24"/>
        <w:lang w:val="en-US" w:eastAsia="zh-CN"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1E5A"/>
    <w:rPr>
      <w:rFonts w:cs="Times New Roman"/>
    </w:rPr>
  </w:style>
  <w:style w:type="paragraph" w:styleId="1">
    <w:name w:val="heading 1"/>
    <w:basedOn w:val="a0"/>
    <w:next w:val="a0"/>
    <w:link w:val="10"/>
    <w:uiPriority w:val="9"/>
    <w:qFormat/>
    <w:rsid w:val="004561FE"/>
    <w:pPr>
      <w:keepNext/>
      <w:tabs>
        <w:tab w:val="left" w:pos="360"/>
        <w:tab w:val="left" w:pos="720"/>
        <w:tab w:val="left" w:pos="6480"/>
        <w:tab w:val="left" w:pos="9539"/>
      </w:tabs>
      <w:spacing w:before="0" w:after="0" w:line="240" w:lineRule="auto"/>
      <w:jc w:val="center"/>
      <w:outlineLvl w:val="0"/>
    </w:pPr>
    <w:rPr>
      <w:rFonts w:ascii="Times" w:eastAsia="Times New Roman" w:hAnsi="Times"/>
      <w:b/>
      <w:sz w:val="28"/>
      <w:szCs w:val="20"/>
    </w:rPr>
  </w:style>
  <w:style w:type="paragraph" w:styleId="2">
    <w:name w:val="heading 2"/>
    <w:basedOn w:val="a0"/>
    <w:next w:val="a0"/>
    <w:link w:val="20"/>
    <w:uiPriority w:val="9"/>
    <w:unhideWhenUsed/>
    <w:qFormat/>
    <w:rsid w:val="007530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4">
    <w:name w:val="Title"/>
    <w:basedOn w:val="a0"/>
    <w:next w:val="a0"/>
    <w:link w:val="a5"/>
    <w:uiPriority w:val="10"/>
    <w:qFormat/>
    <w:rsid w:val="00291E5A"/>
    <w:pPr>
      <w:pBdr>
        <w:bottom w:val="single" w:sz="18" w:space="4" w:color="B8CCE4" w:themeColor="accent1" w:themeTint="66"/>
      </w:pBdr>
      <w:spacing w:before="240" w:after="300" w:line="240" w:lineRule="auto"/>
      <w:contextualSpacing/>
    </w:pPr>
    <w:rPr>
      <w:rFonts w:ascii="Verdana" w:eastAsiaTheme="majorEastAsia" w:hAnsi="Verdana" w:cstheme="majorBidi"/>
      <w:b/>
      <w:color w:val="17365D" w:themeColor="text2" w:themeShade="BF"/>
      <w:spacing w:val="5"/>
      <w:kern w:val="28"/>
      <w:sz w:val="36"/>
      <w:szCs w:val="52"/>
    </w:rPr>
  </w:style>
  <w:style w:type="character" w:styleId="a6">
    <w:name w:val="Hyperlink"/>
    <w:aliases w:val="Hyperlink inline with text"/>
    <w:basedOn w:val="a1"/>
    <w:qFormat/>
    <w:rsid w:val="00E44684"/>
    <w:rPr>
      <w:rFonts w:ascii="Helvetica" w:hAnsi="Helvetica" w:cs="Times New Roman"/>
      <w:color w:val="0070C0"/>
      <w:sz w:val="24"/>
      <w:u w:val="single"/>
    </w:rPr>
  </w:style>
  <w:style w:type="character" w:customStyle="1" w:styleId="a5">
    <w:name w:val="标题 字符"/>
    <w:basedOn w:val="a1"/>
    <w:link w:val="a4"/>
    <w:uiPriority w:val="10"/>
    <w:rsid w:val="00291E5A"/>
    <w:rPr>
      <w:rFonts w:ascii="Verdana" w:eastAsiaTheme="majorEastAsia" w:hAnsi="Verdana" w:cstheme="majorBidi"/>
      <w:b/>
      <w:color w:val="17365D" w:themeColor="text2" w:themeShade="BF"/>
      <w:spacing w:val="5"/>
      <w:kern w:val="28"/>
      <w:sz w:val="36"/>
      <w:szCs w:val="52"/>
    </w:rPr>
  </w:style>
  <w:style w:type="paragraph" w:styleId="a7">
    <w:name w:val="header"/>
    <w:basedOn w:val="a0"/>
    <w:link w:val="a8"/>
    <w:uiPriority w:val="99"/>
    <w:unhideWhenUsed/>
    <w:rsid w:val="004561FE"/>
    <w:pPr>
      <w:tabs>
        <w:tab w:val="center" w:pos="4680"/>
        <w:tab w:val="right" w:pos="9360"/>
      </w:tabs>
      <w:spacing w:before="0" w:after="0" w:line="240" w:lineRule="auto"/>
    </w:pPr>
  </w:style>
  <w:style w:type="character" w:customStyle="1" w:styleId="a8">
    <w:name w:val="页眉 字符"/>
    <w:basedOn w:val="a1"/>
    <w:link w:val="a7"/>
    <w:uiPriority w:val="99"/>
    <w:rsid w:val="004561FE"/>
    <w:rPr>
      <w:rFonts w:ascii="Georgia" w:hAnsi="Georgia" w:cs="Times New Roman"/>
      <w:sz w:val="24"/>
    </w:rPr>
  </w:style>
  <w:style w:type="paragraph" w:styleId="a9">
    <w:name w:val="footer"/>
    <w:basedOn w:val="a0"/>
    <w:link w:val="aa"/>
    <w:uiPriority w:val="99"/>
    <w:unhideWhenUsed/>
    <w:rsid w:val="004561FE"/>
    <w:pPr>
      <w:tabs>
        <w:tab w:val="center" w:pos="4680"/>
        <w:tab w:val="right" w:pos="9360"/>
      </w:tabs>
      <w:spacing w:before="0" w:after="0" w:line="240" w:lineRule="auto"/>
    </w:pPr>
  </w:style>
  <w:style w:type="character" w:customStyle="1" w:styleId="aa">
    <w:name w:val="页脚 字符"/>
    <w:basedOn w:val="a1"/>
    <w:link w:val="a9"/>
    <w:uiPriority w:val="99"/>
    <w:rsid w:val="004561FE"/>
    <w:rPr>
      <w:rFonts w:ascii="Georgia" w:hAnsi="Georgia" w:cs="Times New Roman"/>
      <w:sz w:val="24"/>
    </w:rPr>
  </w:style>
  <w:style w:type="paragraph" w:styleId="ab">
    <w:name w:val="Balloon Text"/>
    <w:basedOn w:val="a0"/>
    <w:link w:val="ac"/>
    <w:uiPriority w:val="99"/>
    <w:semiHidden/>
    <w:unhideWhenUsed/>
    <w:rsid w:val="004561FE"/>
    <w:pPr>
      <w:spacing w:before="0" w:after="0" w:line="240" w:lineRule="auto"/>
    </w:pPr>
    <w:rPr>
      <w:rFonts w:ascii="Tahoma" w:hAnsi="Tahoma" w:cs="Tahoma"/>
      <w:sz w:val="16"/>
      <w:szCs w:val="16"/>
    </w:rPr>
  </w:style>
  <w:style w:type="character" w:customStyle="1" w:styleId="ac">
    <w:name w:val="批注框文本 字符"/>
    <w:basedOn w:val="a1"/>
    <w:link w:val="ab"/>
    <w:uiPriority w:val="99"/>
    <w:semiHidden/>
    <w:rsid w:val="004561FE"/>
    <w:rPr>
      <w:rFonts w:ascii="Tahoma" w:hAnsi="Tahoma" w:cs="Tahoma"/>
      <w:sz w:val="16"/>
      <w:szCs w:val="16"/>
    </w:rPr>
  </w:style>
  <w:style w:type="character" w:customStyle="1" w:styleId="10">
    <w:name w:val="标题 1 字符"/>
    <w:basedOn w:val="a1"/>
    <w:link w:val="1"/>
    <w:rsid w:val="004561FE"/>
    <w:rPr>
      <w:rFonts w:ascii="Times" w:eastAsia="Times New Roman" w:hAnsi="Times" w:cs="Times New Roman"/>
      <w:b/>
      <w:sz w:val="28"/>
      <w:szCs w:val="20"/>
    </w:rPr>
  </w:style>
  <w:style w:type="paragraph" w:styleId="ad">
    <w:name w:val="Body Text Indent"/>
    <w:basedOn w:val="a0"/>
    <w:link w:val="ae"/>
    <w:rsid w:val="004561FE"/>
    <w:pPr>
      <w:tabs>
        <w:tab w:val="left" w:pos="720"/>
        <w:tab w:val="left" w:pos="900"/>
        <w:tab w:val="left" w:pos="6480"/>
        <w:tab w:val="left" w:pos="9539"/>
      </w:tabs>
      <w:spacing w:before="60" w:after="0" w:line="240" w:lineRule="auto"/>
      <w:ind w:left="720" w:hanging="720"/>
    </w:pPr>
    <w:rPr>
      <w:rFonts w:ascii="Times" w:eastAsia="Times New Roman" w:hAnsi="Times"/>
      <w:szCs w:val="20"/>
    </w:rPr>
  </w:style>
  <w:style w:type="character" w:customStyle="1" w:styleId="ae">
    <w:name w:val="正文文本缩进 字符"/>
    <w:basedOn w:val="a1"/>
    <w:link w:val="ad"/>
    <w:rsid w:val="004561FE"/>
    <w:rPr>
      <w:rFonts w:ascii="Times" w:eastAsia="Times New Roman" w:hAnsi="Times" w:cs="Times New Roman"/>
      <w:sz w:val="24"/>
      <w:szCs w:val="20"/>
    </w:rPr>
  </w:style>
  <w:style w:type="paragraph" w:styleId="af">
    <w:name w:val="Block Text"/>
    <w:basedOn w:val="a0"/>
    <w:rsid w:val="004561FE"/>
    <w:pPr>
      <w:tabs>
        <w:tab w:val="left" w:pos="9539"/>
      </w:tabs>
      <w:spacing w:before="0" w:after="80" w:line="240" w:lineRule="auto"/>
      <w:ind w:left="360" w:right="1080"/>
    </w:pPr>
    <w:rPr>
      <w:rFonts w:ascii="Times" w:eastAsia="Times New Roman" w:hAnsi="Times"/>
      <w:szCs w:val="20"/>
    </w:rPr>
  </w:style>
  <w:style w:type="paragraph" w:styleId="21">
    <w:name w:val="Body Text Indent 2"/>
    <w:basedOn w:val="a0"/>
    <w:link w:val="22"/>
    <w:rsid w:val="004561FE"/>
    <w:pPr>
      <w:tabs>
        <w:tab w:val="right" w:pos="8640"/>
      </w:tabs>
      <w:spacing w:before="0" w:after="80" w:line="240" w:lineRule="auto"/>
      <w:ind w:left="360"/>
    </w:pPr>
    <w:rPr>
      <w:rFonts w:ascii="Times" w:eastAsia="Times New Roman" w:hAnsi="Times"/>
      <w:szCs w:val="20"/>
    </w:rPr>
  </w:style>
  <w:style w:type="character" w:customStyle="1" w:styleId="22">
    <w:name w:val="正文文本缩进 2 字符"/>
    <w:basedOn w:val="a1"/>
    <w:link w:val="21"/>
    <w:rsid w:val="004561FE"/>
    <w:rPr>
      <w:rFonts w:ascii="Times" w:eastAsia="Times New Roman" w:hAnsi="Times" w:cs="Times New Roman"/>
      <w:sz w:val="24"/>
      <w:szCs w:val="20"/>
    </w:rPr>
  </w:style>
  <w:style w:type="paragraph" w:styleId="af0">
    <w:name w:val="List Paragraph"/>
    <w:basedOn w:val="a0"/>
    <w:uiPriority w:val="34"/>
    <w:qFormat/>
    <w:rsid w:val="004561FE"/>
    <w:pPr>
      <w:ind w:left="720"/>
      <w:contextualSpacing/>
    </w:pPr>
  </w:style>
  <w:style w:type="character" w:styleId="af1">
    <w:name w:val="FollowedHyperlink"/>
    <w:basedOn w:val="a1"/>
    <w:uiPriority w:val="99"/>
    <w:semiHidden/>
    <w:unhideWhenUsed/>
    <w:rsid w:val="00796400"/>
    <w:rPr>
      <w:color w:val="800080" w:themeColor="followedHyperlink"/>
      <w:u w:val="single"/>
    </w:rPr>
  </w:style>
  <w:style w:type="paragraph" w:styleId="30">
    <w:name w:val="Body Text Indent 3"/>
    <w:basedOn w:val="a0"/>
    <w:link w:val="31"/>
    <w:uiPriority w:val="99"/>
    <w:semiHidden/>
    <w:unhideWhenUsed/>
    <w:rsid w:val="006E6E65"/>
    <w:pPr>
      <w:ind w:left="360"/>
    </w:pPr>
    <w:rPr>
      <w:sz w:val="16"/>
      <w:szCs w:val="16"/>
    </w:rPr>
  </w:style>
  <w:style w:type="character" w:customStyle="1" w:styleId="31">
    <w:name w:val="正文文本缩进 3 字符"/>
    <w:basedOn w:val="a1"/>
    <w:link w:val="30"/>
    <w:uiPriority w:val="99"/>
    <w:semiHidden/>
    <w:rsid w:val="006E6E65"/>
    <w:rPr>
      <w:rFonts w:ascii="Georgia" w:hAnsi="Georgia" w:cs="Times New Roman"/>
      <w:sz w:val="16"/>
      <w:szCs w:val="16"/>
    </w:rPr>
  </w:style>
  <w:style w:type="character" w:styleId="af2">
    <w:name w:val="annotation reference"/>
    <w:basedOn w:val="a1"/>
    <w:uiPriority w:val="99"/>
    <w:semiHidden/>
    <w:unhideWhenUsed/>
    <w:rsid w:val="00AA1FBF"/>
    <w:rPr>
      <w:sz w:val="16"/>
      <w:szCs w:val="16"/>
    </w:rPr>
  </w:style>
  <w:style w:type="paragraph" w:styleId="af3">
    <w:name w:val="annotation text"/>
    <w:basedOn w:val="a0"/>
    <w:link w:val="af4"/>
    <w:uiPriority w:val="99"/>
    <w:semiHidden/>
    <w:unhideWhenUsed/>
    <w:rsid w:val="00AA1FBF"/>
    <w:pPr>
      <w:spacing w:line="240" w:lineRule="auto"/>
    </w:pPr>
    <w:rPr>
      <w:sz w:val="20"/>
      <w:szCs w:val="20"/>
    </w:rPr>
  </w:style>
  <w:style w:type="character" w:customStyle="1" w:styleId="af4">
    <w:name w:val="批注文字 字符"/>
    <w:basedOn w:val="a1"/>
    <w:link w:val="af3"/>
    <w:uiPriority w:val="99"/>
    <w:semiHidden/>
    <w:rsid w:val="00AA1FBF"/>
    <w:rPr>
      <w:rFonts w:ascii="Georgia" w:hAnsi="Georgia" w:cs="Times New Roman"/>
      <w:sz w:val="20"/>
      <w:szCs w:val="20"/>
    </w:rPr>
  </w:style>
  <w:style w:type="paragraph" w:styleId="af5">
    <w:name w:val="annotation subject"/>
    <w:basedOn w:val="af3"/>
    <w:next w:val="af3"/>
    <w:link w:val="af6"/>
    <w:uiPriority w:val="99"/>
    <w:semiHidden/>
    <w:unhideWhenUsed/>
    <w:rsid w:val="00AA1FBF"/>
    <w:rPr>
      <w:b/>
      <w:bCs/>
    </w:rPr>
  </w:style>
  <w:style w:type="character" w:customStyle="1" w:styleId="af6">
    <w:name w:val="批注主题 字符"/>
    <w:basedOn w:val="af4"/>
    <w:link w:val="af5"/>
    <w:uiPriority w:val="99"/>
    <w:semiHidden/>
    <w:rsid w:val="00AA1FBF"/>
    <w:rPr>
      <w:rFonts w:ascii="Georgia" w:hAnsi="Georgia" w:cs="Times New Roman"/>
      <w:b/>
      <w:bCs/>
      <w:sz w:val="20"/>
      <w:szCs w:val="20"/>
    </w:rPr>
  </w:style>
  <w:style w:type="paragraph" w:styleId="af7">
    <w:name w:val="footnote text"/>
    <w:basedOn w:val="a0"/>
    <w:link w:val="af8"/>
    <w:uiPriority w:val="99"/>
    <w:unhideWhenUsed/>
    <w:rsid w:val="00E85C75"/>
    <w:pPr>
      <w:spacing w:before="0" w:after="0" w:line="240" w:lineRule="auto"/>
    </w:pPr>
  </w:style>
  <w:style w:type="character" w:customStyle="1" w:styleId="af8">
    <w:name w:val="脚注文本 字符"/>
    <w:basedOn w:val="a1"/>
    <w:link w:val="af7"/>
    <w:uiPriority w:val="99"/>
    <w:rsid w:val="00E85C75"/>
    <w:rPr>
      <w:rFonts w:ascii="Georgia" w:hAnsi="Georgia" w:cs="Times New Roman"/>
      <w:sz w:val="24"/>
      <w:szCs w:val="24"/>
    </w:rPr>
  </w:style>
  <w:style w:type="character" w:styleId="af9">
    <w:name w:val="footnote reference"/>
    <w:basedOn w:val="a1"/>
    <w:uiPriority w:val="99"/>
    <w:unhideWhenUsed/>
    <w:rsid w:val="00E85C75"/>
    <w:rPr>
      <w:vertAlign w:val="superscript"/>
    </w:rPr>
  </w:style>
  <w:style w:type="character" w:customStyle="1" w:styleId="11">
    <w:name w:val="未处理的提及1"/>
    <w:basedOn w:val="a1"/>
    <w:uiPriority w:val="99"/>
    <w:semiHidden/>
    <w:unhideWhenUsed/>
    <w:rsid w:val="00B01355"/>
    <w:rPr>
      <w:color w:val="605E5C"/>
      <w:shd w:val="clear" w:color="auto" w:fill="E1DFDD"/>
    </w:rPr>
  </w:style>
  <w:style w:type="paragraph" w:styleId="afa">
    <w:name w:val="Normal (Web)"/>
    <w:basedOn w:val="a0"/>
    <w:uiPriority w:val="99"/>
    <w:semiHidden/>
    <w:unhideWhenUsed/>
    <w:rsid w:val="001500B0"/>
    <w:rPr>
      <w:rFonts w:ascii="Times New Roman" w:hAnsi="Times New Roman"/>
    </w:rPr>
  </w:style>
  <w:style w:type="character" w:customStyle="1" w:styleId="20">
    <w:name w:val="标题 2 字符"/>
    <w:basedOn w:val="a1"/>
    <w:link w:val="2"/>
    <w:uiPriority w:val="9"/>
    <w:rsid w:val="007530B3"/>
    <w:rPr>
      <w:rFonts w:asciiTheme="majorHAnsi" w:eastAsiaTheme="majorEastAsia" w:hAnsiTheme="majorHAnsi" w:cstheme="majorBidi"/>
      <w:color w:val="365F91" w:themeColor="accent1" w:themeShade="BF"/>
      <w:sz w:val="26"/>
      <w:szCs w:val="26"/>
    </w:rPr>
  </w:style>
  <w:style w:type="paragraph" w:styleId="afb">
    <w:name w:val="Revision"/>
    <w:hidden/>
    <w:uiPriority w:val="99"/>
    <w:semiHidden/>
    <w:rsid w:val="00F25088"/>
    <w:pPr>
      <w:spacing w:after="0" w:line="240" w:lineRule="auto"/>
    </w:pPr>
    <w:rPr>
      <w:rFonts w:cs="Times New Roman"/>
    </w:rPr>
  </w:style>
  <w:style w:type="character" w:customStyle="1" w:styleId="e24kjd">
    <w:name w:val="e24kjd"/>
    <w:basedOn w:val="a1"/>
    <w:rsid w:val="00732AAF"/>
  </w:style>
  <w:style w:type="paragraph" w:styleId="a">
    <w:name w:val="List Bullet"/>
    <w:basedOn w:val="a0"/>
    <w:uiPriority w:val="99"/>
    <w:unhideWhenUsed/>
    <w:rsid w:val="00735BC9"/>
    <w:pPr>
      <w:numPr>
        <w:numId w:val="5"/>
      </w:numPr>
      <w:contextualSpacing/>
    </w:pPr>
  </w:style>
  <w:style w:type="paragraph" w:styleId="afc">
    <w:name w:val="Subtitle"/>
    <w:basedOn w:val="a0"/>
    <w:next w:val="a0"/>
    <w:uiPriority w:val="11"/>
    <w:qFormat/>
    <w:pPr>
      <w:keepNext/>
      <w:keepLines/>
      <w:spacing w:before="360" w:after="80"/>
    </w:pPr>
    <w:rPr>
      <w:rFonts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n-roads.climateinteractive.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mateinteractive.org/simulations/en-roa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limateinteractive.org/wp-content/uploads/2019/09/EnROADS-one-page-guide-to-control-panel-v9-new-layout.pdf" TargetMode="External"/><Relationship Id="rId4" Type="http://schemas.openxmlformats.org/officeDocument/2006/relationships/settings" Target="settings.xml"/><Relationship Id="rId9" Type="http://schemas.openxmlformats.org/officeDocument/2006/relationships/hyperlink" Target="https://youtu.be/7Muh-eoPd3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hpIspZQg5tkH4pkla61rrQfxiw==">AMUW2mXFuC0tNkxAgTXbx7BshuwEdwHqwttNxqgu6Mgk/sNDByENDOOcdBFp5VtL3goUgKLHQlpHOisilOVRH0hRmjCDE4wLrZNKGGhfplJTVBXHAUfDwm2cVkfvwrxML1XyQo//kgioTg0AgoFouNCE+/CesdWD4EPUZv/cVP9ZYKFFziYRyKzC/diC5XkfR5nhW1FNSMVL59vjVEGi8ICWslkqVKifRPN2Uq+DEzEbivV0YI7EZeFhfy/NKBVb7X8jIIw682ShJN3uJStg/67olPajicnoun8OxETwyJHTKid6N7jYkxFxHIpvdeFjCP7hg7HPBzRPM0Y8HNi4Nl+w+lMxyZ87E8Z2HZEy4Kcw3ijOLqYWv2o/5YmVhetXCmBN+DfNEEf2tJmFrYyfrZqYss+xid2nydTgLUI253HDN1RciO3IYXM2J8GgjBsBe0DChcyNR++BQP1uTPEgrHc0cLyaAqnRHN+wWgFyBu0RYrM7Ycehdw67prvl1aGLRoGFuzMrtDNHffPD2pI6RnDstuZNecnKvlUNssBz5k0c2RilwsUtZW0H75fvQx98gu6ZKWdFJdEbeprGuC2giHO3c5ruku+uNV50rMn1AKpuMpkuXvrbAEqpYYWjmkBLK5hc8zhebWrZZHMm1wt0YVsrpqz07BHKkM6aKA8AKjut6Myyb11eyrV16k6AAaD+7BPTfCzxCeBJG40aMPprOIf6FjL9JC9GGNBKxJobsfUVe2VTkm7okworqOwvUxF1t4OGPVIB/rMz59gQveY47tev93Huq27HVKgyZYjcppCqeZWT1TkQPZOvNvzAA1BkybE7nMT3XUyU2niJ+UhRtePTK1L/L3xbD8pH2R1kM6sypknst3PL3rztKZTpl3WZ/+aJ14eS7JAYnGcLHM/MvwcdsSoRvahKmAjd06tR2R9UuP6TQ4jx50EmFVPnCASa+voIfXzMFHqWxUCaVBnvJGvXPeTcLXNW5po0Zm+cpgAncheriaPWY6Q57jFQrDCJUMCEUvac5mC7x79TF/J4hylEll6Cr0ROLD9gS6F5jtRMzdN+rNrzSSQ8mXRdJ1wskWlHKVRJcnKm1rSCgFD/HWhDbJZI9PwY5t9yiEaEFStwOWeOn55Yh6K3ZmyLfpTOo2xP7RbWMF0LD6/K0skBDMsH/9jjBvvf/rzMMglo37x1LDPgy9rew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 Sastry</dc:creator>
  <cp:lastModifiedBy>Qiuli Fu</cp:lastModifiedBy>
  <cp:revision>4</cp:revision>
  <dcterms:created xsi:type="dcterms:W3CDTF">2021-09-28T09:19:00Z</dcterms:created>
  <dcterms:modified xsi:type="dcterms:W3CDTF">2021-09-28T09:21:00Z</dcterms:modified>
</cp:coreProperties>
</file>